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CE90" w14:textId="054343DA" w:rsidR="00126D50" w:rsidRPr="00E90BCD" w:rsidRDefault="00E90BCD" w:rsidP="00E90B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38C4BC0" wp14:editId="740F2D21">
            <wp:extent cx="923925" cy="647700"/>
            <wp:effectExtent l="0" t="0" r="0" b="0"/>
            <wp:docPr id="14" name="image4.png" descr="Immagine che contiene testo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 descr="Immagine che contiene testo, clipart&#10;&#10;Descrizione generat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829" cy="6483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1A4B58" w14:textId="77777777" w:rsidR="00126D50" w:rsidRDefault="0033104C">
      <w:pPr>
        <w:ind w:left="63" w:right="2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DOCUMENTO DI PROGRAMMAZIONE DI CLASSE</w:t>
      </w:r>
    </w:p>
    <w:p w14:paraId="3CC9516D" w14:textId="1442D87B" w:rsidR="00126D50" w:rsidRDefault="0033104C">
      <w:pPr>
        <w:ind w:left="3071" w:right="323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a.s.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202</w:t>
      </w:r>
      <w:r w:rsidR="00A1743E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</w:t>
      </w:r>
      <w:r w:rsidR="00A1743E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</w:p>
    <w:tbl>
      <w:tblPr>
        <w:tblStyle w:val="af3"/>
        <w:tblW w:w="9769" w:type="dxa"/>
        <w:tblInd w:w="561" w:type="dxa"/>
        <w:tblLayout w:type="fixed"/>
        <w:tblLook w:val="0000" w:firstRow="0" w:lastRow="0" w:firstColumn="0" w:lastColumn="0" w:noHBand="0" w:noVBand="0"/>
      </w:tblPr>
      <w:tblGrid>
        <w:gridCol w:w="3086"/>
        <w:gridCol w:w="6683"/>
      </w:tblGrid>
      <w:tr w:rsidR="00126D50" w14:paraId="78E266F5" w14:textId="77777777">
        <w:trPr>
          <w:trHeight w:val="297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59000" w14:textId="77777777" w:rsidR="00126D50" w:rsidRDefault="0033104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CLASSE</w:t>
            </w:r>
          </w:p>
        </w:tc>
        <w:tc>
          <w:tcPr>
            <w:tcW w:w="6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21BD5" w14:textId="77777777" w:rsidR="00126D50" w:rsidRDefault="0033104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Indirizzo di studio</w:t>
            </w:r>
          </w:p>
        </w:tc>
      </w:tr>
      <w:tr w:rsidR="00126D50" w14:paraId="388665F7" w14:textId="77777777">
        <w:trPr>
          <w:trHeight w:val="324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4C821" w14:textId="67E2CC55" w:rsidR="00126D50" w:rsidRDefault="00126D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E6F09" w14:textId="27C48DA3" w:rsidR="00126D50" w:rsidRDefault="00126D5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028954" w14:textId="77777777" w:rsidR="00126D50" w:rsidRDefault="00126D50">
      <w:pPr>
        <w:spacing w:line="200" w:lineRule="auto"/>
        <w:rPr>
          <w:rFonts w:ascii="Times New Roman" w:eastAsia="Times New Roman" w:hAnsi="Times New Roman" w:cs="Times New Roman"/>
        </w:rPr>
      </w:pPr>
    </w:p>
    <w:tbl>
      <w:tblPr>
        <w:tblStyle w:val="af4"/>
        <w:tblW w:w="9797" w:type="dxa"/>
        <w:tblInd w:w="561" w:type="dxa"/>
        <w:tblLayout w:type="fixed"/>
        <w:tblLook w:val="0000" w:firstRow="0" w:lastRow="0" w:firstColumn="0" w:lastColumn="0" w:noHBand="0" w:noVBand="0"/>
      </w:tblPr>
      <w:tblGrid>
        <w:gridCol w:w="3119"/>
        <w:gridCol w:w="6678"/>
      </w:tblGrid>
      <w:tr w:rsidR="00126D50" w14:paraId="3C142642" w14:textId="77777777">
        <w:trPr>
          <w:trHeight w:val="332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B11C3" w14:textId="77777777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55329" w14:textId="77777777" w:rsidR="00126D50" w:rsidRDefault="0033104C">
            <w:pPr>
              <w:spacing w:line="300" w:lineRule="auto"/>
              <w:ind w:left="18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 e cognome</w:t>
            </w:r>
          </w:p>
        </w:tc>
      </w:tr>
      <w:tr w:rsidR="00126D50" w14:paraId="411709B1" w14:textId="77777777">
        <w:trPr>
          <w:trHeight w:val="47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C8E10" w14:textId="77777777" w:rsidR="00126D50" w:rsidRDefault="0033104C">
            <w:pPr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Coordinatore 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Classe</w:t>
            </w: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2DEB8" w14:textId="07ABEBD3" w:rsidR="00126D50" w:rsidRDefault="0033104C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D50" w14:paraId="30B0B8B0" w14:textId="77777777">
        <w:trPr>
          <w:trHeight w:val="427"/>
        </w:trPr>
        <w:tc>
          <w:tcPr>
            <w:tcW w:w="3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BDBA4C4" w14:textId="77777777" w:rsidR="00126D50" w:rsidRDefault="0033104C">
            <w:pPr>
              <w:ind w:left="138" w:righ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Rappresentanti  genitori</w:t>
            </w: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CC866" w14:textId="407ED7B8" w:rsidR="00126D50" w:rsidRDefault="0033104C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D50" w14:paraId="3D72F8CD" w14:textId="77777777">
        <w:trPr>
          <w:trHeight w:val="321"/>
        </w:trPr>
        <w:tc>
          <w:tcPr>
            <w:tcW w:w="311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6AA044B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3683E" w14:textId="44C74385" w:rsidR="00126D50" w:rsidRDefault="0033104C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126D50" w14:paraId="22378327" w14:textId="77777777">
        <w:trPr>
          <w:trHeight w:val="570"/>
        </w:trPr>
        <w:tc>
          <w:tcPr>
            <w:tcW w:w="31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EBFA7FC" w14:textId="77777777" w:rsidR="00126D50" w:rsidRDefault="0033104C">
            <w:pPr>
              <w:ind w:left="138" w:righ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Rappresentanti  studenti</w:t>
            </w: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C74BF" w14:textId="729CB599" w:rsidR="00126D50" w:rsidRDefault="0033104C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D50" w14:paraId="4729972C" w14:textId="77777777">
        <w:trPr>
          <w:trHeight w:val="570"/>
        </w:trPr>
        <w:tc>
          <w:tcPr>
            <w:tcW w:w="311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6AF38BF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0DF76" w14:textId="456D99C9" w:rsidR="00126D50" w:rsidRDefault="00126D50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49ED4D29" w14:textId="77777777">
        <w:trPr>
          <w:trHeight w:val="569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93CA4" w14:textId="77777777" w:rsidR="00126D50" w:rsidRDefault="0033104C">
            <w:pPr>
              <w:ind w:lef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Dirigente  scolastico</w:t>
            </w:r>
          </w:p>
        </w:tc>
        <w:tc>
          <w:tcPr>
            <w:tcW w:w="6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82843" w14:textId="186A1CF6" w:rsidR="00126D50" w:rsidRDefault="0033104C">
            <w:pPr>
              <w:spacing w:line="3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D50" w14:paraId="40D4948E" w14:textId="77777777">
        <w:trPr>
          <w:trHeight w:val="769"/>
        </w:trPr>
        <w:tc>
          <w:tcPr>
            <w:tcW w:w="979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5E7ED" w14:textId="77777777" w:rsidR="00126D50" w:rsidRDefault="0033104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  <w:p w14:paraId="708F3441" w14:textId="7DECF9D3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Documento di Programmazione approvato dal Consiglio di classe in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data</w:t>
            </w:r>
            <w:r w:rsidR="002D36AE">
              <w:rPr>
                <w:rFonts w:ascii="Times New Roman" w:eastAsia="Times New Roman" w:hAnsi="Times New Roman" w:cs="Times New Roman"/>
                <w:b/>
              </w:rPr>
              <w:t>….</w:t>
            </w:r>
            <w:proofErr w:type="gramEnd"/>
            <w:r w:rsidR="002D36AE"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</w:tc>
      </w:tr>
    </w:tbl>
    <w:p w14:paraId="3653D7A4" w14:textId="77777777" w:rsidR="00126D50" w:rsidRDefault="00126D50">
      <w:pPr>
        <w:ind w:right="3230"/>
        <w:jc w:val="center"/>
        <w:rPr>
          <w:rFonts w:ascii="Times New Roman" w:eastAsia="Times New Roman" w:hAnsi="Times New Roman" w:cs="Times New Roman"/>
        </w:rPr>
      </w:pPr>
    </w:p>
    <w:tbl>
      <w:tblPr>
        <w:tblStyle w:val="af5"/>
        <w:tblW w:w="978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2977"/>
        <w:gridCol w:w="2013"/>
        <w:gridCol w:w="4111"/>
      </w:tblGrid>
      <w:tr w:rsidR="00126D50" w14:paraId="59195021" w14:textId="77777777">
        <w:tc>
          <w:tcPr>
            <w:tcW w:w="680" w:type="dxa"/>
            <w:vAlign w:val="center"/>
          </w:tcPr>
          <w:p w14:paraId="49847011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N°</w:t>
            </w:r>
          </w:p>
        </w:tc>
        <w:tc>
          <w:tcPr>
            <w:tcW w:w="2977" w:type="dxa"/>
            <w:vAlign w:val="center"/>
          </w:tcPr>
          <w:p w14:paraId="78CC0C92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COGNOME</w:t>
            </w:r>
          </w:p>
        </w:tc>
        <w:tc>
          <w:tcPr>
            <w:tcW w:w="2013" w:type="dxa"/>
            <w:vAlign w:val="center"/>
          </w:tcPr>
          <w:p w14:paraId="470B396B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4111" w:type="dxa"/>
            <w:vAlign w:val="center"/>
          </w:tcPr>
          <w:p w14:paraId="14A6ABCB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MATERIA D'INSEGNAMENTO</w:t>
            </w:r>
          </w:p>
        </w:tc>
      </w:tr>
      <w:tr w:rsidR="00126D50" w14:paraId="781B3AC4" w14:textId="77777777">
        <w:tc>
          <w:tcPr>
            <w:tcW w:w="680" w:type="dxa"/>
          </w:tcPr>
          <w:p w14:paraId="3B23E378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14:paraId="6ADA587E" w14:textId="052E7DD0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</w:tcPr>
          <w:p w14:paraId="5581DB2C" w14:textId="57DBFF0E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3EA5C249" w14:textId="7B265BFA" w:rsidR="00126D50" w:rsidRPr="002D36AE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50" w14:paraId="3AD2BA60" w14:textId="77777777">
        <w:tc>
          <w:tcPr>
            <w:tcW w:w="680" w:type="dxa"/>
          </w:tcPr>
          <w:p w14:paraId="47AA5FA6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14:paraId="6E243340" w14:textId="639D3561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DCF172E" w14:textId="2DD48F2F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CB94683" w14:textId="09A37C06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50" w14:paraId="31F2B699" w14:textId="77777777">
        <w:tc>
          <w:tcPr>
            <w:tcW w:w="680" w:type="dxa"/>
          </w:tcPr>
          <w:p w14:paraId="4144C3DA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14:paraId="061A46E9" w14:textId="2115B982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391EFB69" w14:textId="4E85C269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49FCFC5" w14:textId="5FD9A727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50" w14:paraId="4F56A9C8" w14:textId="77777777">
        <w:tc>
          <w:tcPr>
            <w:tcW w:w="680" w:type="dxa"/>
          </w:tcPr>
          <w:p w14:paraId="4753D323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14:paraId="75D7D175" w14:textId="597A7FF3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38B7D59" w14:textId="7C8002CB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54A54F" w14:textId="3BEE6D1E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50" w14:paraId="60ED9978" w14:textId="77777777">
        <w:tc>
          <w:tcPr>
            <w:tcW w:w="680" w:type="dxa"/>
          </w:tcPr>
          <w:p w14:paraId="4ABC2E94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14:paraId="3053C433" w14:textId="4B8B714E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189AA99A" w14:textId="55F81EFB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6940F5" w14:textId="44DCEB98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50" w14:paraId="03BDF00D" w14:textId="77777777">
        <w:tc>
          <w:tcPr>
            <w:tcW w:w="680" w:type="dxa"/>
          </w:tcPr>
          <w:p w14:paraId="16257FB7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37A15FA8" w14:textId="3F86A9FB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</w:tcPr>
          <w:p w14:paraId="44DF7125" w14:textId="2AC95921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4B046C5C" w14:textId="6A46FBEF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601D6513" w14:textId="77777777">
        <w:tc>
          <w:tcPr>
            <w:tcW w:w="680" w:type="dxa"/>
          </w:tcPr>
          <w:p w14:paraId="28AEC20B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14:paraId="5356F6FD" w14:textId="2C33EA8F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</w:tcPr>
          <w:p w14:paraId="4A4E1D54" w14:textId="096D0795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14:paraId="31C7FC0E" w14:textId="403BF83C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622657B1" w14:textId="77777777">
        <w:tc>
          <w:tcPr>
            <w:tcW w:w="680" w:type="dxa"/>
          </w:tcPr>
          <w:p w14:paraId="62BB6863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14:paraId="4AA079AD" w14:textId="5EBA4AC3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968C847" w14:textId="36C88245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3D80AE3" w14:textId="6C93B8BD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6D50" w14:paraId="2A02C7D1" w14:textId="77777777">
        <w:tc>
          <w:tcPr>
            <w:tcW w:w="680" w:type="dxa"/>
          </w:tcPr>
          <w:p w14:paraId="73FF0819" w14:textId="77777777" w:rsidR="00126D50" w:rsidRDefault="0033104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14:paraId="19E6AF61" w14:textId="2BD2FA60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41E2DF4D" w14:textId="453A722C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79D5641" w14:textId="7A231EA5" w:rsidR="00126D50" w:rsidRDefault="00126D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AD213F" w14:textId="7D762EC8" w:rsidR="00126D50" w:rsidRDefault="0033104C">
      <w:pPr>
        <w:spacing w:before="58"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14:paraId="66E1306C" w14:textId="77777777" w:rsidR="00126D50" w:rsidRDefault="0033104C">
      <w:pPr>
        <w:spacing w:before="58"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b/>
        </w:rPr>
        <w:t>1.  COMPOSIZIONE DELLA CLASSE</w:t>
      </w:r>
    </w:p>
    <w:tbl>
      <w:tblPr>
        <w:tblStyle w:val="af6"/>
        <w:tblW w:w="6062" w:type="dxa"/>
        <w:tblInd w:w="626" w:type="dxa"/>
        <w:tblLayout w:type="fixed"/>
        <w:tblLook w:val="0000" w:firstRow="0" w:lastRow="0" w:firstColumn="0" w:lastColumn="0" w:noHBand="0" w:noVBand="0"/>
      </w:tblPr>
      <w:tblGrid>
        <w:gridCol w:w="4077"/>
        <w:gridCol w:w="1985"/>
      </w:tblGrid>
      <w:tr w:rsidR="00126D50" w14:paraId="2D35832D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B8476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Numero complessivo degli studenti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58BEB" w14:textId="6E3AEB68" w:rsidR="00126D50" w:rsidRDefault="0033104C">
            <w:pPr>
              <w:ind w:right="7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</w:p>
        </w:tc>
      </w:tr>
      <w:tr w:rsidR="00126D50" w14:paraId="3786B973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F60FCA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Femmine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C8AC4D" w14:textId="6565E46C" w:rsidR="00126D50" w:rsidRDefault="0033104C">
            <w:pPr>
              <w:ind w:left="780" w:right="7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26D50" w14:paraId="6A79B2D8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54273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Maschi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530F2C" w14:textId="10F8F5F4" w:rsidR="00126D50" w:rsidRDefault="0033104C">
            <w:pPr>
              <w:ind w:right="86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</w:p>
        </w:tc>
      </w:tr>
      <w:tr w:rsidR="00126D50" w14:paraId="0D1F60B1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EFA96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Ripetenti interni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7023EE" w14:textId="3A0048A4" w:rsidR="00126D50" w:rsidRDefault="00126D50">
            <w:pPr>
              <w:ind w:left="858" w:right="863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44E1B511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D2A44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Ripetenti esterni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B1C83" w14:textId="37EF7B7E" w:rsidR="00126D50" w:rsidRDefault="00126D50">
            <w:pPr>
              <w:ind w:left="858" w:right="863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794E75A6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C2119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Nuovi inserimenti da altre scuole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E8057" w14:textId="79616849" w:rsidR="00126D50" w:rsidRDefault="00126D50">
            <w:pPr>
              <w:ind w:left="858" w:right="863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3F5C11C0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45ECF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Alunni stranieri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60EA2" w14:textId="28EABEB8" w:rsidR="00126D50" w:rsidRDefault="00126D50">
            <w:pPr>
              <w:ind w:left="858" w:right="863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23A12118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1D5BB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Alunni BES/DSA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13EC1" w14:textId="50A3589B" w:rsidR="00126D50" w:rsidRDefault="00126D50">
            <w:pPr>
              <w:ind w:left="858" w:right="863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37432376" w14:textId="77777777">
        <w:trPr>
          <w:trHeight w:val="335"/>
        </w:trPr>
        <w:tc>
          <w:tcPr>
            <w:tcW w:w="4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F6B49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Alunni DA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3B9FD" w14:textId="258B2241" w:rsidR="00126D50" w:rsidRDefault="00126D50">
            <w:pPr>
              <w:ind w:left="858" w:right="863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B425C8" w14:textId="1027ABC0" w:rsidR="00126D50" w:rsidRDefault="00126D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CF4A0C4" w14:textId="77777777" w:rsidR="00072CBB" w:rsidRDefault="00072C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9E715B" w14:textId="77777777" w:rsidR="00A1743E" w:rsidRDefault="00A174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78F8B0" w14:textId="7300805D" w:rsidR="00A1743E" w:rsidRDefault="002120FB" w:rsidP="002120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</w:p>
    <w:p w14:paraId="2C466D37" w14:textId="77777777" w:rsidR="00A1743E" w:rsidRDefault="00A174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B1A412D" w14:textId="77777777" w:rsidR="00126D50" w:rsidRDefault="003310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ANALISI DELLA SITUAZIONE DI PARTENZA</w:t>
      </w:r>
    </w:p>
    <w:p w14:paraId="094314D2" w14:textId="77777777" w:rsidR="00126D50" w:rsidRDefault="003310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Accertamento dei livelli di partenza:  </w:t>
      </w:r>
      <w:r>
        <w:rPr>
          <w:rFonts w:ascii="Times New Roman" w:eastAsia="Times New Roman" w:hAnsi="Times New Roman" w:cs="Times New Roman"/>
          <w:color w:val="000000"/>
        </w:rPr>
        <w:t xml:space="preserve">risultati delle varie prove d’ingresso </w:t>
      </w:r>
    </w:p>
    <w:tbl>
      <w:tblPr>
        <w:tblStyle w:val="af7"/>
        <w:tblW w:w="975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1843"/>
        <w:gridCol w:w="1134"/>
        <w:gridCol w:w="1134"/>
        <w:gridCol w:w="1134"/>
        <w:gridCol w:w="1390"/>
      </w:tblGrid>
      <w:tr w:rsidR="00126D50" w14:paraId="0BD36E05" w14:textId="77777777" w:rsidTr="00A1743E">
        <w:trPr>
          <w:trHeight w:val="263"/>
        </w:trPr>
        <w:tc>
          <w:tcPr>
            <w:tcW w:w="3119" w:type="dxa"/>
            <w:vMerge w:val="restart"/>
            <w:vAlign w:val="center"/>
          </w:tcPr>
          <w:p w14:paraId="6D827BFA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MATERIA</w:t>
            </w:r>
          </w:p>
        </w:tc>
        <w:tc>
          <w:tcPr>
            <w:tcW w:w="6635" w:type="dxa"/>
            <w:gridSpan w:val="5"/>
          </w:tcPr>
          <w:p w14:paraId="41DB0ECC" w14:textId="4E04BB92" w:rsidR="00126D50" w:rsidRPr="00FA22EB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color w:val="000000"/>
              </w:rPr>
              <w:t>RISULTATI TEST</w:t>
            </w:r>
          </w:p>
        </w:tc>
      </w:tr>
      <w:tr w:rsidR="00126D50" w14:paraId="7D9A25DE" w14:textId="77777777" w:rsidTr="00A1743E">
        <w:trPr>
          <w:trHeight w:val="942"/>
        </w:trPr>
        <w:tc>
          <w:tcPr>
            <w:tcW w:w="3119" w:type="dxa"/>
            <w:vMerge/>
            <w:vAlign w:val="center"/>
          </w:tcPr>
          <w:p w14:paraId="49307B5A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F8F4C0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Livello A - Avanzato 9 - 10</w:t>
            </w:r>
          </w:p>
        </w:tc>
        <w:tc>
          <w:tcPr>
            <w:tcW w:w="1134" w:type="dxa"/>
          </w:tcPr>
          <w:p w14:paraId="60D24769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Livello B - Intermedio 7 - 8</w:t>
            </w:r>
          </w:p>
        </w:tc>
        <w:tc>
          <w:tcPr>
            <w:tcW w:w="1134" w:type="dxa"/>
          </w:tcPr>
          <w:p w14:paraId="7E0A62EE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Livello C - Base 6</w:t>
            </w:r>
          </w:p>
        </w:tc>
        <w:tc>
          <w:tcPr>
            <w:tcW w:w="1134" w:type="dxa"/>
          </w:tcPr>
          <w:p w14:paraId="6F8231DB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Livello D - Mediocre 5</w:t>
            </w:r>
          </w:p>
        </w:tc>
        <w:tc>
          <w:tcPr>
            <w:tcW w:w="1390" w:type="dxa"/>
          </w:tcPr>
          <w:p w14:paraId="70BF7FE3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Livello E - Insufficiente 2 - 3 - 4</w:t>
            </w:r>
          </w:p>
        </w:tc>
      </w:tr>
      <w:tr w:rsidR="00126D50" w14:paraId="2C56006B" w14:textId="77777777" w:rsidTr="00A1743E">
        <w:trPr>
          <w:trHeight w:val="260"/>
        </w:trPr>
        <w:tc>
          <w:tcPr>
            <w:tcW w:w="3119" w:type="dxa"/>
          </w:tcPr>
          <w:p w14:paraId="1DAB9FF9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Italiano</w:t>
            </w:r>
          </w:p>
        </w:tc>
        <w:tc>
          <w:tcPr>
            <w:tcW w:w="1843" w:type="dxa"/>
          </w:tcPr>
          <w:p w14:paraId="5C24E3B4" w14:textId="65ADD953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</w:p>
        </w:tc>
        <w:tc>
          <w:tcPr>
            <w:tcW w:w="1134" w:type="dxa"/>
          </w:tcPr>
          <w:p w14:paraId="0E405ED7" w14:textId="4BA49428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5683078A" w14:textId="03D4B194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BC52421" w14:textId="11AD3596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</w:tcPr>
          <w:p w14:paraId="5507EE83" w14:textId="3CED8586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025DDD6C" w14:textId="77777777" w:rsidTr="00A1743E">
        <w:trPr>
          <w:trHeight w:val="241"/>
        </w:trPr>
        <w:tc>
          <w:tcPr>
            <w:tcW w:w="3119" w:type="dxa"/>
          </w:tcPr>
          <w:p w14:paraId="7A5AC0C4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Inglese</w:t>
            </w:r>
          </w:p>
        </w:tc>
        <w:tc>
          <w:tcPr>
            <w:tcW w:w="1843" w:type="dxa"/>
          </w:tcPr>
          <w:p w14:paraId="06A20C61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11C18B61" w14:textId="04034F5F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490CCD2C" w14:textId="7CA473A0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B27EF06" w14:textId="430046AF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</w:tcPr>
          <w:p w14:paraId="16096B16" w14:textId="7F282AD6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4F5146C2" w14:textId="77777777" w:rsidTr="00A1743E">
        <w:trPr>
          <w:trHeight w:val="241"/>
        </w:trPr>
        <w:tc>
          <w:tcPr>
            <w:tcW w:w="3119" w:type="dxa"/>
          </w:tcPr>
          <w:p w14:paraId="66043513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Informatica</w:t>
            </w:r>
          </w:p>
        </w:tc>
        <w:tc>
          <w:tcPr>
            <w:tcW w:w="1843" w:type="dxa"/>
          </w:tcPr>
          <w:p w14:paraId="4A7506A0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68C081D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451FE7CC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40C5DD7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</w:tcPr>
          <w:p w14:paraId="1978EE0E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3933BE48" w14:textId="77777777" w:rsidTr="00A1743E">
        <w:trPr>
          <w:trHeight w:val="226"/>
        </w:trPr>
        <w:tc>
          <w:tcPr>
            <w:tcW w:w="3119" w:type="dxa"/>
          </w:tcPr>
          <w:p w14:paraId="7C1458BD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Matematica</w:t>
            </w:r>
          </w:p>
        </w:tc>
        <w:tc>
          <w:tcPr>
            <w:tcW w:w="1843" w:type="dxa"/>
          </w:tcPr>
          <w:p w14:paraId="339D49D1" w14:textId="23E6BD24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342593D8" w14:textId="4B735DEA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20A592CC" w14:textId="6DD625C1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AFD60F9" w14:textId="7DE5A41F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</w:tcPr>
          <w:p w14:paraId="357DE129" w14:textId="0E08AD1B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74328F36" w14:textId="77777777" w:rsidTr="00A1743E">
        <w:trPr>
          <w:trHeight w:val="241"/>
        </w:trPr>
        <w:tc>
          <w:tcPr>
            <w:tcW w:w="3119" w:type="dxa"/>
          </w:tcPr>
          <w:p w14:paraId="1117A893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Scienze naturali</w:t>
            </w:r>
          </w:p>
        </w:tc>
        <w:tc>
          <w:tcPr>
            <w:tcW w:w="1843" w:type="dxa"/>
          </w:tcPr>
          <w:p w14:paraId="53AACFC4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5AF16D2A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AF5D1BA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437BB4DF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</w:tcPr>
          <w:p w14:paraId="7BD6A2DA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29D4D8EB" w14:textId="77777777" w:rsidTr="00A1743E">
        <w:trPr>
          <w:trHeight w:val="241"/>
        </w:trPr>
        <w:tc>
          <w:tcPr>
            <w:tcW w:w="3119" w:type="dxa"/>
          </w:tcPr>
          <w:p w14:paraId="52ACFAEF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Fisica </w:t>
            </w:r>
          </w:p>
        </w:tc>
        <w:tc>
          <w:tcPr>
            <w:tcW w:w="1843" w:type="dxa"/>
          </w:tcPr>
          <w:p w14:paraId="51238774" w14:textId="6E0A394C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5B1044CE" w14:textId="3791C39D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1A2C809C" w14:textId="47021FFB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384E981F" w14:textId="2EC141B2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</w:tcPr>
          <w:p w14:paraId="3A2EA09F" w14:textId="65F2CD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3116906E" w14:textId="77777777" w:rsidTr="00A1743E">
        <w:trPr>
          <w:trHeight w:val="226"/>
        </w:trPr>
        <w:tc>
          <w:tcPr>
            <w:tcW w:w="3119" w:type="dxa"/>
          </w:tcPr>
          <w:p w14:paraId="65926B16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Filosofia</w:t>
            </w:r>
          </w:p>
        </w:tc>
        <w:tc>
          <w:tcPr>
            <w:tcW w:w="1843" w:type="dxa"/>
          </w:tcPr>
          <w:p w14:paraId="3D232247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7E6DE3B" w14:textId="445426B3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3EE82825" w14:textId="1944FB98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6B58DB72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</w:tcPr>
          <w:p w14:paraId="4AE7939B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3F2CD7C2" w14:textId="77777777" w:rsidTr="00A1743E">
        <w:trPr>
          <w:trHeight w:val="226"/>
        </w:trPr>
        <w:tc>
          <w:tcPr>
            <w:tcW w:w="3119" w:type="dxa"/>
          </w:tcPr>
          <w:p w14:paraId="49AF8DBF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Storia</w:t>
            </w:r>
          </w:p>
        </w:tc>
        <w:tc>
          <w:tcPr>
            <w:tcW w:w="1843" w:type="dxa"/>
          </w:tcPr>
          <w:p w14:paraId="6EDDC4A8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4CCE4CED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216A0F85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CE2189C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</w:tcPr>
          <w:p w14:paraId="08D71AD3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04AD6CF9" w14:textId="77777777" w:rsidTr="00A1743E">
        <w:trPr>
          <w:trHeight w:val="241"/>
        </w:trPr>
        <w:tc>
          <w:tcPr>
            <w:tcW w:w="3119" w:type="dxa"/>
          </w:tcPr>
          <w:p w14:paraId="365E15C7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Disegno e Storia dell’arte</w:t>
            </w:r>
          </w:p>
        </w:tc>
        <w:tc>
          <w:tcPr>
            <w:tcW w:w="1843" w:type="dxa"/>
          </w:tcPr>
          <w:p w14:paraId="52764723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1E93ED5F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2C061F51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01EC3D0C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0" w:type="dxa"/>
          </w:tcPr>
          <w:p w14:paraId="5EEEA7EF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6D50" w14:paraId="12852CDC" w14:textId="77777777" w:rsidTr="00A1743E">
        <w:trPr>
          <w:trHeight w:val="226"/>
        </w:trPr>
        <w:tc>
          <w:tcPr>
            <w:tcW w:w="3119" w:type="dxa"/>
          </w:tcPr>
          <w:p w14:paraId="0C3A3B37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Scienze motorie</w:t>
            </w:r>
          </w:p>
        </w:tc>
        <w:tc>
          <w:tcPr>
            <w:tcW w:w="1843" w:type="dxa"/>
          </w:tcPr>
          <w:p w14:paraId="30FE6DA5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</w:tcPr>
          <w:p w14:paraId="2BC1236A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</w:tcPr>
          <w:p w14:paraId="2B78767F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</w:tcPr>
          <w:p w14:paraId="4766A992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90" w:type="dxa"/>
          </w:tcPr>
          <w:p w14:paraId="48843229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1418FFCE" w14:textId="77777777" w:rsidTr="00A1743E">
        <w:trPr>
          <w:trHeight w:val="226"/>
        </w:trPr>
        <w:tc>
          <w:tcPr>
            <w:tcW w:w="3119" w:type="dxa"/>
          </w:tcPr>
          <w:p w14:paraId="1A169EDC" w14:textId="77777777" w:rsidR="00126D50" w:rsidRDefault="003310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Religione</w:t>
            </w:r>
          </w:p>
        </w:tc>
        <w:tc>
          <w:tcPr>
            <w:tcW w:w="1843" w:type="dxa"/>
          </w:tcPr>
          <w:p w14:paraId="70D91478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</w:tcPr>
          <w:p w14:paraId="52F3226C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</w:tcPr>
          <w:p w14:paraId="547C798D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</w:tcPr>
          <w:p w14:paraId="464FFAC7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90" w:type="dxa"/>
          </w:tcPr>
          <w:p w14:paraId="055474FF" w14:textId="77777777" w:rsidR="00126D50" w:rsidRDefault="00126D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1E1A38E9" w14:textId="77777777" w:rsidR="00126D50" w:rsidRDefault="00126D5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15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6F060986" w14:textId="77777777" w:rsidR="00126D50" w:rsidRDefault="0033104C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Partecipazione al dialogo educativo-didattico  </w:t>
      </w:r>
    </w:p>
    <w:tbl>
      <w:tblPr>
        <w:tblStyle w:val="af8"/>
        <w:tblW w:w="9781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1559"/>
        <w:gridCol w:w="1559"/>
      </w:tblGrid>
      <w:tr w:rsidR="00126D50" w14:paraId="08990578" w14:textId="77777777">
        <w:trPr>
          <w:trHeight w:val="284"/>
        </w:trPr>
        <w:tc>
          <w:tcPr>
            <w:tcW w:w="510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85370" w14:textId="77777777" w:rsidR="00126D50" w:rsidRPr="00FA22EB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595CFF9" w14:textId="77777777" w:rsidR="00126D50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22EB">
              <w:rPr>
                <w:rFonts w:ascii="Times New Roman" w:eastAsia="Times New Roman" w:hAnsi="Times New Roman" w:cs="Times New Roman"/>
                <w:b/>
                <w:color w:val="000000"/>
              </w:rPr>
              <w:t>Indicatore</w:t>
            </w:r>
          </w:p>
        </w:tc>
        <w:tc>
          <w:tcPr>
            <w:tcW w:w="467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4698" w14:textId="77777777" w:rsidR="00126D50" w:rsidRPr="00FA22EB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b/>
                <w:color w:val="000000"/>
              </w:rPr>
              <w:t>Livello</w:t>
            </w:r>
          </w:p>
        </w:tc>
      </w:tr>
      <w:tr w:rsidR="00126D50" w14:paraId="0077BFA2" w14:textId="77777777">
        <w:trPr>
          <w:trHeight w:val="284"/>
        </w:trPr>
        <w:tc>
          <w:tcPr>
            <w:tcW w:w="510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394AC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B80A5" w14:textId="77777777" w:rsidR="00126D50" w:rsidRPr="00FA22EB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Basso 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32504" w14:textId="77777777" w:rsidR="00126D50" w:rsidRPr="00FA22EB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b/>
                <w:color w:val="000000"/>
              </w:rPr>
              <w:t>Medio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D3A9" w14:textId="77777777" w:rsidR="00126D50" w:rsidRPr="00FA22EB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b/>
                <w:color w:val="000000"/>
              </w:rPr>
              <w:t>Alto</w:t>
            </w:r>
          </w:p>
        </w:tc>
      </w:tr>
      <w:tr w:rsidR="00126D50" w14:paraId="224F8F6F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5709" w14:textId="77777777" w:rsidR="00126D50" w:rsidRPr="00FA22EB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color w:val="000000"/>
              </w:rPr>
              <w:t xml:space="preserve">Capacità di attenzione 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ABC0D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D2484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9965" w14:textId="6B5D7279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17263E89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E63B3" w14:textId="77777777" w:rsidR="00126D50" w:rsidRPr="00FA22EB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color w:val="000000"/>
              </w:rPr>
              <w:t>Interesse per le diverse proposte didattiche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A3B8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8D95" w14:textId="7AFD76CD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4866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4D8C5772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BA34" w14:textId="77777777" w:rsidR="00126D50" w:rsidRPr="00FA22EB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color w:val="000000"/>
              </w:rPr>
              <w:t xml:space="preserve">Impegno di studio dimostrato in ambito domestico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2BB8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EE89F" w14:textId="68C39792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EC6C5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21EFDB1F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38F33" w14:textId="77777777" w:rsidR="00126D50" w:rsidRPr="00FA22EB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color w:val="000000"/>
              </w:rPr>
              <w:t>Puntualità nello svolgimento dei compiti assegnati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68C0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63B1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6440" w14:textId="329ABB0B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55C5FD29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EF16" w14:textId="77777777" w:rsidR="00126D50" w:rsidRPr="00FA22EB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color w:val="000000"/>
              </w:rPr>
              <w:t xml:space="preserve">Disponibilità ad assumersi incarichi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1C2A9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928E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41E2A" w14:textId="75066A43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7F8BFA8C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DE7CF" w14:textId="77777777" w:rsidR="00126D50" w:rsidRPr="00FA22EB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color w:val="000000"/>
              </w:rPr>
              <w:t>Rispetto delle regole, in genere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C8D8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B560" w14:textId="1227814E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DF279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053C3828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D0F5" w14:textId="77777777" w:rsidR="00126D50" w:rsidRPr="00FA22EB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color w:val="000000"/>
              </w:rPr>
              <w:t xml:space="preserve">Spirito di collaborazione (disponibilità a lavorare in gruppo)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829D7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9C0A0" w14:textId="109855A5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F7158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26D50" w14:paraId="1CBE37CB" w14:textId="77777777">
        <w:trPr>
          <w:trHeight w:val="284"/>
        </w:trPr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FB51" w14:textId="77777777" w:rsidR="00126D50" w:rsidRPr="00FA22EB" w:rsidRDefault="0033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FA22EB">
              <w:rPr>
                <w:rFonts w:ascii="Times New Roman" w:eastAsia="Times New Roman" w:hAnsi="Times New Roman" w:cs="Times New Roman"/>
                <w:color w:val="000000"/>
              </w:rPr>
              <w:t>Disponibilità ad imparare (consapevolezza dei propri limiti)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59C0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D007" w14:textId="3F1A5948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55A3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86F1799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8E932E7" w14:textId="36477927" w:rsidR="00126D50" w:rsidRDefault="003310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</w:t>
      </w:r>
      <w:r w:rsidRPr="00FA22EB">
        <w:rPr>
          <w:rFonts w:ascii="Times New Roman" w:eastAsia="Times New Roman" w:hAnsi="Times New Roman" w:cs="Times New Roman"/>
          <w:color w:val="000000"/>
        </w:rPr>
        <w:t>Nel complesso emerge un quadro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17F2E">
        <w:rPr>
          <w:rFonts w:ascii="Times New Roman" w:eastAsia="Times New Roman" w:hAnsi="Times New Roman" w:cs="Times New Roman"/>
          <w:color w:val="000000"/>
          <w:sz w:val="18"/>
          <w:szCs w:val="18"/>
        </w:rPr>
        <w:t>(presentazione della classe in sintesi)</w:t>
      </w:r>
    </w:p>
    <w:p w14:paraId="5552BE74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9"/>
        <w:tblW w:w="9832" w:type="dxa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32"/>
      </w:tblGrid>
      <w:tr w:rsidR="00072CBB" w14:paraId="191605DF" w14:textId="77777777" w:rsidTr="00AA7522">
        <w:tc>
          <w:tcPr>
            <w:tcW w:w="9832" w:type="dxa"/>
            <w:vAlign w:val="center"/>
          </w:tcPr>
          <w:p w14:paraId="7A0EBB86" w14:textId="77777777" w:rsidR="00072CBB" w:rsidRDefault="0007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</w:t>
            </w:r>
          </w:p>
          <w:p w14:paraId="0FDAA5BA" w14:textId="52149115" w:rsidR="00072CBB" w:rsidRDefault="0007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DE4250B" w14:textId="77777777" w:rsidR="00072CBB" w:rsidRDefault="00072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D158183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1C6322F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7DD9A4D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4B6A145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7ECB243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A8D59C7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806FB55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2EAA16F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1C8F12B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4612EA3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59143C7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F91DC07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6A27EF58" w14:textId="77777777" w:rsidR="00117F2E" w:rsidRDefault="00117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CEBFBFF" w14:textId="77777777" w:rsidR="00126D50" w:rsidRDefault="00126D50" w:rsidP="00072C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E9D4195" w14:textId="77777777" w:rsidR="00A1743E" w:rsidRDefault="00A1743E" w:rsidP="00A1743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446256D" w14:textId="77777777" w:rsidR="00A1743E" w:rsidRPr="00A1743E" w:rsidRDefault="00A1743E" w:rsidP="00A1743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0186004" w14:textId="75496F16" w:rsidR="00A1743E" w:rsidRDefault="002120FB" w:rsidP="002120F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69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</w:t>
      </w:r>
    </w:p>
    <w:p w14:paraId="042F6A7D" w14:textId="06B4C5E4" w:rsidR="00126D50" w:rsidRPr="00A1743E" w:rsidRDefault="0033104C" w:rsidP="00A174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A1743E">
        <w:rPr>
          <w:rFonts w:ascii="Times New Roman" w:eastAsia="Times New Roman" w:hAnsi="Times New Roman" w:cs="Times New Roman"/>
          <w:b/>
          <w:color w:val="000000"/>
          <w:u w:val="single"/>
        </w:rPr>
        <w:lastRenderedPageBreak/>
        <w:t>PROGRAMMAZIONE</w:t>
      </w:r>
    </w:p>
    <w:p w14:paraId="2A14F2D6" w14:textId="77777777" w:rsidR="00126D50" w:rsidRDefault="0033104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</w:rPr>
        <w:t xml:space="preserve">Obiettivi educativi e cognitivi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trasversali</w:t>
      </w:r>
      <w:r>
        <w:rPr>
          <w:rFonts w:ascii="Times New Roman" w:eastAsia="Times New Roman" w:hAnsi="Times New Roman" w:cs="Times New Roman"/>
          <w:b/>
          <w:color w:val="000000"/>
        </w:rPr>
        <w:t xml:space="preserve"> (riferimento alle competenze chiave, di cittadinanza ed </w:t>
      </w:r>
    </w:p>
    <w:p w14:paraId="00B4C2C7" w14:textId="77777777" w:rsidR="00126D50" w:rsidRDefault="003310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europee)</w:t>
      </w:r>
    </w:p>
    <w:p w14:paraId="31A10743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3" w:name="_heading=h.3znysh7" w:colFirst="0" w:colLast="0"/>
      <w:bookmarkEnd w:id="3"/>
    </w:p>
    <w:tbl>
      <w:tblPr>
        <w:tblStyle w:val="afa"/>
        <w:tblW w:w="918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1111"/>
        <w:gridCol w:w="1112"/>
        <w:gridCol w:w="1112"/>
      </w:tblGrid>
      <w:tr w:rsidR="00126D50" w14:paraId="6D0BB2DF" w14:textId="77777777">
        <w:trPr>
          <w:trHeight w:val="120"/>
        </w:trPr>
        <w:tc>
          <w:tcPr>
            <w:tcW w:w="5850" w:type="dxa"/>
            <w:vMerge w:val="restart"/>
            <w:vAlign w:val="center"/>
          </w:tcPr>
          <w:p w14:paraId="09A06D4F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Risolvere problemi</w:t>
            </w:r>
          </w:p>
        </w:tc>
        <w:tc>
          <w:tcPr>
            <w:tcW w:w="3335" w:type="dxa"/>
            <w:gridSpan w:val="3"/>
          </w:tcPr>
          <w:p w14:paraId="6A8E381D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Priorità</w:t>
            </w:r>
          </w:p>
        </w:tc>
      </w:tr>
      <w:tr w:rsidR="00126D50" w14:paraId="7EC7D103" w14:textId="77777777">
        <w:trPr>
          <w:trHeight w:val="120"/>
        </w:trPr>
        <w:tc>
          <w:tcPr>
            <w:tcW w:w="5850" w:type="dxa"/>
            <w:vMerge/>
            <w:vAlign w:val="center"/>
          </w:tcPr>
          <w:p w14:paraId="74DA009B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6A563437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Bassa</w:t>
            </w:r>
          </w:p>
        </w:tc>
        <w:tc>
          <w:tcPr>
            <w:tcW w:w="1112" w:type="dxa"/>
            <w:vAlign w:val="center"/>
          </w:tcPr>
          <w:p w14:paraId="081E1034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Media</w:t>
            </w:r>
          </w:p>
        </w:tc>
        <w:tc>
          <w:tcPr>
            <w:tcW w:w="1112" w:type="dxa"/>
            <w:vAlign w:val="center"/>
          </w:tcPr>
          <w:p w14:paraId="046055CA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Alta</w:t>
            </w:r>
          </w:p>
        </w:tc>
      </w:tr>
      <w:tr w:rsidR="00126D50" w14:paraId="10C91E76" w14:textId="77777777">
        <w:tc>
          <w:tcPr>
            <w:tcW w:w="5850" w:type="dxa"/>
            <w:vAlign w:val="center"/>
          </w:tcPr>
          <w:p w14:paraId="52AA6DDA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Affrontare situazioni problematiche costruendo e verificando adeguate ipotesi</w:t>
            </w:r>
          </w:p>
        </w:tc>
        <w:tc>
          <w:tcPr>
            <w:tcW w:w="1111" w:type="dxa"/>
          </w:tcPr>
          <w:p w14:paraId="6F453782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12" w:type="dxa"/>
          </w:tcPr>
          <w:p w14:paraId="4D6F64F8" w14:textId="30852DA3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458169EA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1385F3CF" w14:textId="77777777">
        <w:tc>
          <w:tcPr>
            <w:tcW w:w="5850" w:type="dxa"/>
            <w:vAlign w:val="center"/>
          </w:tcPr>
          <w:p w14:paraId="0EA2504A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Individuare fonti e risorse adeguate, raccogliendo e valutando adeguatamente i dati </w:t>
            </w:r>
          </w:p>
        </w:tc>
        <w:tc>
          <w:tcPr>
            <w:tcW w:w="1111" w:type="dxa"/>
          </w:tcPr>
          <w:p w14:paraId="03EEDBF0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7D782A60" w14:textId="00348EF9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05FE9AD1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0DE717DB" w14:textId="77777777">
        <w:tc>
          <w:tcPr>
            <w:tcW w:w="5850" w:type="dxa"/>
            <w:vAlign w:val="center"/>
          </w:tcPr>
          <w:p w14:paraId="14E7024D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Proporre soluzioni sapendo utilizzare contenuti e metodi delle diverse discipline, secondo il tipo di problema</w:t>
            </w:r>
          </w:p>
        </w:tc>
        <w:tc>
          <w:tcPr>
            <w:tcW w:w="1111" w:type="dxa"/>
          </w:tcPr>
          <w:p w14:paraId="7D4FFCFD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00A97EE2" w14:textId="7B5DA83E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01755914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443433F0" w14:textId="77777777">
        <w:trPr>
          <w:trHeight w:val="120"/>
        </w:trPr>
        <w:tc>
          <w:tcPr>
            <w:tcW w:w="5850" w:type="dxa"/>
            <w:vMerge w:val="restart"/>
          </w:tcPr>
          <w:p w14:paraId="758AE563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Agire in modo autonomo, consapevole e responsabile</w:t>
            </w:r>
          </w:p>
        </w:tc>
        <w:tc>
          <w:tcPr>
            <w:tcW w:w="3335" w:type="dxa"/>
            <w:gridSpan w:val="3"/>
          </w:tcPr>
          <w:p w14:paraId="6C8EFAB0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Priorità</w:t>
            </w:r>
          </w:p>
        </w:tc>
      </w:tr>
      <w:tr w:rsidR="00126D50" w14:paraId="5F2FED74" w14:textId="77777777">
        <w:trPr>
          <w:trHeight w:val="120"/>
        </w:trPr>
        <w:tc>
          <w:tcPr>
            <w:tcW w:w="5850" w:type="dxa"/>
            <w:vMerge/>
          </w:tcPr>
          <w:p w14:paraId="21B95DB9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5F4D4C62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Bassa</w:t>
            </w:r>
          </w:p>
        </w:tc>
        <w:tc>
          <w:tcPr>
            <w:tcW w:w="1112" w:type="dxa"/>
            <w:vAlign w:val="center"/>
          </w:tcPr>
          <w:p w14:paraId="33784510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Media</w:t>
            </w:r>
          </w:p>
        </w:tc>
        <w:tc>
          <w:tcPr>
            <w:tcW w:w="1112" w:type="dxa"/>
            <w:vAlign w:val="center"/>
          </w:tcPr>
          <w:p w14:paraId="27FE3B26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Alta</w:t>
            </w:r>
          </w:p>
        </w:tc>
      </w:tr>
      <w:tr w:rsidR="00126D50" w14:paraId="33B02C3A" w14:textId="77777777">
        <w:tc>
          <w:tcPr>
            <w:tcW w:w="5850" w:type="dxa"/>
          </w:tcPr>
          <w:p w14:paraId="4CB57460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Sapersi inserire in modo attivo e consapevole nella vita sociale facendo valere i propri diritti e bisogni </w:t>
            </w:r>
          </w:p>
        </w:tc>
        <w:tc>
          <w:tcPr>
            <w:tcW w:w="1111" w:type="dxa"/>
          </w:tcPr>
          <w:p w14:paraId="683E5CAA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3B75E523" w14:textId="530C3ECC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12" w:type="dxa"/>
          </w:tcPr>
          <w:p w14:paraId="34E44176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43E6866E" w14:textId="77777777">
        <w:tc>
          <w:tcPr>
            <w:tcW w:w="5850" w:type="dxa"/>
          </w:tcPr>
          <w:p w14:paraId="089D772E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Riconoscere e rispettare i diritti e i bisogni altrui</w:t>
            </w:r>
          </w:p>
        </w:tc>
        <w:tc>
          <w:tcPr>
            <w:tcW w:w="1111" w:type="dxa"/>
          </w:tcPr>
          <w:p w14:paraId="1BF1C57A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2531A1C7" w14:textId="17D1EC1B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12" w:type="dxa"/>
          </w:tcPr>
          <w:p w14:paraId="7C181B91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6339A7FA" w14:textId="77777777">
        <w:tc>
          <w:tcPr>
            <w:tcW w:w="5850" w:type="dxa"/>
          </w:tcPr>
          <w:p w14:paraId="7DC0146E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Riconoscere e rispettare limiti, regole e responsabilità assegnate</w:t>
            </w:r>
          </w:p>
        </w:tc>
        <w:tc>
          <w:tcPr>
            <w:tcW w:w="1111" w:type="dxa"/>
          </w:tcPr>
          <w:p w14:paraId="4CDCC46F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4C68B58F" w14:textId="6B5B9309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</w:p>
        </w:tc>
        <w:tc>
          <w:tcPr>
            <w:tcW w:w="1112" w:type="dxa"/>
          </w:tcPr>
          <w:p w14:paraId="680A039E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584C3950" w14:textId="77777777">
        <w:tc>
          <w:tcPr>
            <w:tcW w:w="5850" w:type="dxa"/>
          </w:tcPr>
          <w:p w14:paraId="35EE0B05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Analizzare il valore, i limiti e i rischi delle varie soluzioni tecniche per la vita sociale e culturale con particolare attenzione alla sicurezza nei luoghi di vita e di lavoro, alla tutela della persona, dell’ambiente e del territorio </w:t>
            </w:r>
          </w:p>
        </w:tc>
        <w:tc>
          <w:tcPr>
            <w:tcW w:w="1111" w:type="dxa"/>
          </w:tcPr>
          <w:p w14:paraId="0829998F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3EF4B527" w14:textId="3324A832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</w:t>
            </w:r>
          </w:p>
        </w:tc>
        <w:tc>
          <w:tcPr>
            <w:tcW w:w="1112" w:type="dxa"/>
          </w:tcPr>
          <w:p w14:paraId="4CD66778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14511F70" w14:textId="77777777">
        <w:tc>
          <w:tcPr>
            <w:tcW w:w="5850" w:type="dxa"/>
          </w:tcPr>
          <w:p w14:paraId="7F3FA047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Valutare fatti ed orientare i propri comportamenti in base ad un sistema di valori coerenti con i principi della Costituzione e con le carte internazionali dei diritti umani</w:t>
            </w:r>
          </w:p>
        </w:tc>
        <w:tc>
          <w:tcPr>
            <w:tcW w:w="1111" w:type="dxa"/>
          </w:tcPr>
          <w:p w14:paraId="46F4CB6A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382C72A8" w14:textId="20555D9C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</w:t>
            </w:r>
          </w:p>
        </w:tc>
        <w:tc>
          <w:tcPr>
            <w:tcW w:w="1112" w:type="dxa"/>
          </w:tcPr>
          <w:p w14:paraId="1C376602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7E3A9FC9" w14:textId="77777777">
        <w:trPr>
          <w:trHeight w:val="120"/>
        </w:trPr>
        <w:tc>
          <w:tcPr>
            <w:tcW w:w="5850" w:type="dxa"/>
            <w:vMerge w:val="restart"/>
            <w:vAlign w:val="center"/>
          </w:tcPr>
          <w:p w14:paraId="291CEA57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Individuare collegamenti e relazioni</w:t>
            </w:r>
          </w:p>
        </w:tc>
        <w:tc>
          <w:tcPr>
            <w:tcW w:w="3335" w:type="dxa"/>
            <w:gridSpan w:val="3"/>
          </w:tcPr>
          <w:p w14:paraId="5556CE71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Priorità</w:t>
            </w:r>
          </w:p>
        </w:tc>
      </w:tr>
      <w:tr w:rsidR="00126D50" w14:paraId="14AC415E" w14:textId="77777777">
        <w:trPr>
          <w:trHeight w:val="120"/>
        </w:trPr>
        <w:tc>
          <w:tcPr>
            <w:tcW w:w="5850" w:type="dxa"/>
            <w:vMerge/>
            <w:vAlign w:val="center"/>
          </w:tcPr>
          <w:p w14:paraId="2A10E0F3" w14:textId="77777777" w:rsidR="00126D50" w:rsidRDefault="00126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1" w:type="dxa"/>
            <w:vAlign w:val="center"/>
          </w:tcPr>
          <w:p w14:paraId="649298BA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Bassa</w:t>
            </w:r>
          </w:p>
        </w:tc>
        <w:tc>
          <w:tcPr>
            <w:tcW w:w="1112" w:type="dxa"/>
            <w:vAlign w:val="center"/>
          </w:tcPr>
          <w:p w14:paraId="66F9F83A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Media</w:t>
            </w:r>
          </w:p>
        </w:tc>
        <w:tc>
          <w:tcPr>
            <w:tcW w:w="1112" w:type="dxa"/>
            <w:vAlign w:val="center"/>
          </w:tcPr>
          <w:p w14:paraId="1EB4AF0D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Alta</w:t>
            </w:r>
          </w:p>
        </w:tc>
      </w:tr>
      <w:tr w:rsidR="00126D50" w14:paraId="2202DA06" w14:textId="77777777">
        <w:tc>
          <w:tcPr>
            <w:tcW w:w="5850" w:type="dxa"/>
            <w:vAlign w:val="center"/>
          </w:tcPr>
          <w:p w14:paraId="2F547D1B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Individuare collegamenti e relazioni tra fenomeni, eventi e concetti diversi, anche appartenenti a diversi ambiti disciplinari e lontani nello spazio e nel tempo </w:t>
            </w:r>
          </w:p>
        </w:tc>
        <w:tc>
          <w:tcPr>
            <w:tcW w:w="1111" w:type="dxa"/>
          </w:tcPr>
          <w:p w14:paraId="575032FF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3AC157B3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264E398F" w14:textId="242D2AB5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</w:t>
            </w:r>
          </w:p>
        </w:tc>
      </w:tr>
      <w:tr w:rsidR="00126D50" w14:paraId="6DB70F6C" w14:textId="77777777">
        <w:tc>
          <w:tcPr>
            <w:tcW w:w="5850" w:type="dxa"/>
            <w:vAlign w:val="center"/>
          </w:tcPr>
          <w:p w14:paraId="6272DF0F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Riconoscere la natura sistemica dei fenomeni, analogie e differenze, coerenze ed incoerenze, cause ed effetti, la natura probabilistica</w:t>
            </w:r>
          </w:p>
        </w:tc>
        <w:tc>
          <w:tcPr>
            <w:tcW w:w="1111" w:type="dxa"/>
          </w:tcPr>
          <w:p w14:paraId="6BE43C35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2DE69D77" w14:textId="73CC34FF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</w:p>
        </w:tc>
        <w:tc>
          <w:tcPr>
            <w:tcW w:w="1112" w:type="dxa"/>
          </w:tcPr>
          <w:p w14:paraId="03339A67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26D50" w14:paraId="0B339317" w14:textId="77777777">
        <w:tc>
          <w:tcPr>
            <w:tcW w:w="5850" w:type="dxa"/>
            <w:vAlign w:val="center"/>
          </w:tcPr>
          <w:p w14:paraId="22D7904F" w14:textId="77777777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Rappresentare i fenomeni studiati mediante argomentazioni coerenti</w:t>
            </w:r>
          </w:p>
        </w:tc>
        <w:tc>
          <w:tcPr>
            <w:tcW w:w="1111" w:type="dxa"/>
          </w:tcPr>
          <w:p w14:paraId="42C7EAA9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12" w:type="dxa"/>
          </w:tcPr>
          <w:p w14:paraId="0A822592" w14:textId="7C1A1345" w:rsidR="00126D50" w:rsidRDefault="003310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</w:t>
            </w:r>
          </w:p>
        </w:tc>
        <w:tc>
          <w:tcPr>
            <w:tcW w:w="1112" w:type="dxa"/>
          </w:tcPr>
          <w:p w14:paraId="3DE81327" w14:textId="77777777" w:rsidR="00126D50" w:rsidRDefault="00126D5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549E9D9D" w14:textId="77777777" w:rsidR="00126D50" w:rsidRDefault="00126D50">
      <w:pPr>
        <w:ind w:left="-142"/>
        <w:rPr>
          <w:rFonts w:ascii="Times New Roman" w:eastAsia="Times New Roman" w:hAnsi="Times New Roman" w:cs="Times New Roman"/>
          <w:u w:val="single"/>
        </w:rPr>
      </w:pPr>
    </w:p>
    <w:p w14:paraId="64117C14" w14:textId="77777777" w:rsidR="00126D50" w:rsidRDefault="003310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(Il consiglio può aggiungere altri obiettivi educativi e cognitivi trasversali se lo ritiene opportuno)</w:t>
      </w:r>
    </w:p>
    <w:p w14:paraId="4DA1912E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A4B6E3F" w14:textId="77777777" w:rsidR="00126D50" w:rsidRDefault="003310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7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Competenze assi culturali. (Si propongono le seguenti discipline eventualmente modificabili)</w:t>
      </w:r>
    </w:p>
    <w:p w14:paraId="4AD14D3D" w14:textId="77777777" w:rsidR="00126D50" w:rsidRDefault="0033104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5A8CFBA5" w14:textId="77777777" w:rsidR="00126D50" w:rsidRDefault="0033104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</w:rPr>
        <w:t>ASSE LINGUISTICO</w:t>
      </w:r>
    </w:p>
    <w:tbl>
      <w:tblPr>
        <w:tblStyle w:val="afb"/>
        <w:tblW w:w="10601" w:type="dxa"/>
        <w:tblInd w:w="199" w:type="dxa"/>
        <w:tblLayout w:type="fixed"/>
        <w:tblLook w:val="0000" w:firstRow="0" w:lastRow="0" w:firstColumn="0" w:lastColumn="0" w:noHBand="0" w:noVBand="0"/>
      </w:tblPr>
      <w:tblGrid>
        <w:gridCol w:w="5749"/>
        <w:gridCol w:w="2835"/>
        <w:gridCol w:w="2017"/>
      </w:tblGrid>
      <w:tr w:rsidR="00126D50" w14:paraId="3FC1FE86" w14:textId="77777777">
        <w:trPr>
          <w:trHeight w:val="253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EC4A7" w14:textId="77777777" w:rsidR="00126D50" w:rsidRDefault="0033104C">
            <w:pPr>
              <w:spacing w:before="4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COMPETENZA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B2117" w14:textId="77777777" w:rsidR="00126D50" w:rsidRDefault="0033104C">
            <w:pPr>
              <w:spacing w:before="4"/>
              <w:ind w:left="1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PREVALENTI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17B40" w14:textId="77777777" w:rsidR="00126D50" w:rsidRDefault="0033104C">
            <w:pPr>
              <w:spacing w:before="4"/>
              <w:ind w:left="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 CONCORRENTI</w:t>
            </w:r>
          </w:p>
        </w:tc>
      </w:tr>
      <w:tr w:rsidR="00126D50" w14:paraId="65A0DD2A" w14:textId="77777777">
        <w:trPr>
          <w:trHeight w:val="665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1DF8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Padroneggiare gli  strumenti espressivi ed  argomentativi indispensabile   per    gestire   l’interazione   comunicativa verbale in vari contesti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06AEB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Italiano, Inglese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27935" w14:textId="77777777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Tutte le altre</w:t>
            </w:r>
          </w:p>
        </w:tc>
      </w:tr>
      <w:tr w:rsidR="00126D50" w14:paraId="23ED85AB" w14:textId="77777777" w:rsidTr="00234466">
        <w:trPr>
          <w:trHeight w:val="323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17849" w14:textId="77777777" w:rsidR="00126D50" w:rsidRDefault="0033104C">
            <w:pPr>
              <w:spacing w:line="220" w:lineRule="auto"/>
              <w:ind w:left="100" w:right="10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Leggere, comprendere ed interpretare testi scritti di vario tipo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0752B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Italiano, Storia, Inglese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BB4A2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Tutte le altre</w:t>
            </w:r>
          </w:p>
        </w:tc>
      </w:tr>
      <w:tr w:rsidR="00126D50" w14:paraId="626BCA12" w14:textId="77777777">
        <w:trPr>
          <w:trHeight w:val="478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DAA4A" w14:textId="77777777" w:rsidR="00126D50" w:rsidRDefault="0033104C">
            <w:pPr>
              <w:spacing w:line="220" w:lineRule="auto"/>
              <w:ind w:left="100" w:right="10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Produrre testi di vario tipo in relazione ai differenti scopi comunicativi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AC96C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Italiano, Inglese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E2DB1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Tutte le altre</w:t>
            </w:r>
          </w:p>
        </w:tc>
      </w:tr>
      <w:tr w:rsidR="00126D50" w14:paraId="458E62AF" w14:textId="77777777">
        <w:trPr>
          <w:trHeight w:val="480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40E99" w14:textId="77777777" w:rsidR="00126D50" w:rsidRDefault="0033104C">
            <w:pPr>
              <w:spacing w:before="3" w:line="220" w:lineRule="auto"/>
              <w:ind w:left="100" w:right="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Utilizzare  una  lingua  straniera  per  i  principali  scopi comunicativi ed operativi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0D94D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Inglese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D3106" w14:textId="77777777" w:rsidR="00126D50" w:rsidRDefault="0033104C">
            <w:pPr>
              <w:spacing w:before="120"/>
              <w:ind w:right="10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Italiano</w:t>
            </w:r>
          </w:p>
        </w:tc>
      </w:tr>
      <w:tr w:rsidR="00126D50" w14:paraId="3E97364D" w14:textId="77777777">
        <w:trPr>
          <w:trHeight w:val="555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CB390" w14:textId="77777777" w:rsidR="00126D50" w:rsidRDefault="0033104C">
            <w:pPr>
              <w:spacing w:line="220" w:lineRule="auto"/>
              <w:ind w:left="100" w:right="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Utilizzare gli  strumenti fondamentali per  una  fruizione consapevole del patrimonio letterario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14294" w14:textId="77777777" w:rsidR="00126D50" w:rsidRDefault="0033104C">
            <w:pPr>
              <w:ind w:right="2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Italiano, Inglese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3E223" w14:textId="77777777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4345C714" w14:textId="77777777">
        <w:trPr>
          <w:trHeight w:val="317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AFCCB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Utilizzare e produrre testi multimediali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0C2E7" w14:textId="77777777" w:rsidR="00126D50" w:rsidRDefault="00126D5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1D284" w14:textId="77777777" w:rsidR="00126D50" w:rsidRDefault="00126D5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F31BC9" w14:textId="77777777" w:rsidR="00126D50" w:rsidRDefault="003310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01A3F01B" w14:textId="77777777" w:rsidR="00A1743E" w:rsidRDefault="00A174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FA2275B" w14:textId="77777777" w:rsidR="00A1743E" w:rsidRDefault="00A174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722B1D5" w14:textId="77777777" w:rsidR="00A1743E" w:rsidRDefault="00A174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6D3F0C2" w14:textId="77777777" w:rsidR="00A1743E" w:rsidRDefault="00A174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2FF4E9F" w14:textId="1D379036" w:rsidR="00A1743E" w:rsidRDefault="002120FB" w:rsidP="002120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</w:p>
    <w:p w14:paraId="177DDFD7" w14:textId="77777777" w:rsidR="00126D50" w:rsidRDefault="003310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ASSE MATEMATICO</w:t>
      </w:r>
    </w:p>
    <w:tbl>
      <w:tblPr>
        <w:tblStyle w:val="afc"/>
        <w:tblW w:w="10601" w:type="dxa"/>
        <w:tblInd w:w="199" w:type="dxa"/>
        <w:tblLayout w:type="fixed"/>
        <w:tblLook w:val="0000" w:firstRow="0" w:lastRow="0" w:firstColumn="0" w:lastColumn="0" w:noHBand="0" w:noVBand="0"/>
      </w:tblPr>
      <w:tblGrid>
        <w:gridCol w:w="5749"/>
        <w:gridCol w:w="2835"/>
        <w:gridCol w:w="2017"/>
      </w:tblGrid>
      <w:tr w:rsidR="00126D50" w14:paraId="3BFB3363" w14:textId="77777777">
        <w:trPr>
          <w:trHeight w:val="252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0EB35" w14:textId="77777777" w:rsidR="00126D50" w:rsidRDefault="0033104C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COMPETENZA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C419E" w14:textId="77777777" w:rsidR="00126D50" w:rsidRDefault="0033104C">
            <w:pPr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PREVALENTI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E43C8" w14:textId="77777777" w:rsidR="00126D50" w:rsidRDefault="003310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CONCORRENTI</w:t>
            </w:r>
          </w:p>
        </w:tc>
      </w:tr>
      <w:tr w:rsidR="00126D50" w14:paraId="1F67233B" w14:textId="77777777">
        <w:trPr>
          <w:trHeight w:val="770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F2DBD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Utilizzare le tecniche e le procedure del calcolo aritmetico e algebrico, rappresentandole anche sotto forma grafica.</w:t>
            </w:r>
          </w:p>
          <w:p w14:paraId="28BA7E28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 algebrico, rappresentandole anche sotto forma grafica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69DD9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Matematica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25516" w14:textId="77777777" w:rsidR="00126D50" w:rsidRDefault="0033104C">
            <w:pPr>
              <w:spacing w:line="220" w:lineRule="auto"/>
              <w:ind w:right="10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Scienze</w:t>
            </w:r>
          </w:p>
        </w:tc>
      </w:tr>
      <w:tr w:rsidR="00126D50" w14:paraId="446F6E71" w14:textId="77777777">
        <w:trPr>
          <w:trHeight w:val="480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F5A09" w14:textId="77777777" w:rsidR="00126D50" w:rsidRDefault="0033104C">
            <w:pPr>
              <w:spacing w:line="220" w:lineRule="auto"/>
              <w:ind w:left="100" w:right="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Confrontare      ed       analizzare       figure      geometriche, individuando invarianti e relazioni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DEFAD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Matematica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0829B" w14:textId="77777777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2E7E01E6" w14:textId="77777777">
        <w:trPr>
          <w:trHeight w:val="480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CC1E4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Individuare le strategie appropriate per la soluzione di problemi</w:t>
            </w:r>
          </w:p>
          <w:p w14:paraId="72D6FD53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problemi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14D85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Matematica, Fisica</w:t>
            </w: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7B52A" w14:textId="77777777" w:rsidR="00126D50" w:rsidRDefault="0033104C">
            <w:pPr>
              <w:spacing w:line="22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Tutte le altre</w:t>
            </w:r>
          </w:p>
        </w:tc>
      </w:tr>
      <w:tr w:rsidR="00126D50" w14:paraId="59803ECC" w14:textId="77777777">
        <w:trPr>
          <w:trHeight w:val="1300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B8EC6" w14:textId="77777777" w:rsidR="00126D50" w:rsidRDefault="0033104C">
            <w:pPr>
              <w:spacing w:line="220" w:lineRule="auto"/>
              <w:ind w:left="100" w:right="1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Analizzare dati ed interpretarli, sviluppando deduzioni e ragionamenti sugli stessi anche con l’ausilio di rappresentazioni grafiche, usando consapevolmente gli strumenti di calcolo e le potenzialità offerte da applicazioni specifiche di tipo informatico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120F0" w14:textId="77777777" w:rsidR="00126D50" w:rsidRDefault="00126D50">
            <w:pPr>
              <w:spacing w:line="120" w:lineRule="auto"/>
              <w:rPr>
                <w:rFonts w:ascii="Times New Roman" w:eastAsia="Times New Roman" w:hAnsi="Times New Roman" w:cs="Times New Roman"/>
              </w:rPr>
            </w:pPr>
          </w:p>
          <w:p w14:paraId="34997D51" w14:textId="77777777" w:rsidR="00126D50" w:rsidRDefault="00126D50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</w:p>
          <w:p w14:paraId="7F695600" w14:textId="77777777" w:rsidR="00126D50" w:rsidRDefault="0033104C">
            <w:pPr>
              <w:spacing w:line="20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Matematica, scienze e fisica</w:t>
            </w:r>
          </w:p>
          <w:p w14:paraId="07154C71" w14:textId="77777777" w:rsidR="00126D50" w:rsidRDefault="00126D50">
            <w:pPr>
              <w:ind w:left="36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24A10" w14:textId="77777777" w:rsidR="00126D50" w:rsidRDefault="00126D5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F60309" w14:textId="77777777" w:rsidR="00126D50" w:rsidRDefault="003310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14:paraId="23DF2B77" w14:textId="77777777" w:rsidR="00126D50" w:rsidRDefault="0033104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b/>
        </w:rPr>
        <w:t>ASSE SCIENTIFICO-TECNOLOGICO</w:t>
      </w:r>
    </w:p>
    <w:tbl>
      <w:tblPr>
        <w:tblStyle w:val="afd"/>
        <w:tblW w:w="10580" w:type="dxa"/>
        <w:tblInd w:w="199" w:type="dxa"/>
        <w:tblLayout w:type="fixed"/>
        <w:tblLook w:val="0000" w:firstRow="0" w:lastRow="0" w:firstColumn="0" w:lastColumn="0" w:noHBand="0" w:noVBand="0"/>
      </w:tblPr>
      <w:tblGrid>
        <w:gridCol w:w="5749"/>
        <w:gridCol w:w="2835"/>
        <w:gridCol w:w="1996"/>
      </w:tblGrid>
      <w:tr w:rsidR="00126D50" w14:paraId="1AF8FDA5" w14:textId="77777777">
        <w:trPr>
          <w:trHeight w:val="250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33ABD" w14:textId="77777777" w:rsidR="00126D50" w:rsidRDefault="0033104C">
            <w:pPr>
              <w:spacing w:before="3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COMPETENZA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13B95" w14:textId="77777777" w:rsidR="00126D50" w:rsidRDefault="0033104C">
            <w:pPr>
              <w:spacing w:before="3"/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PREVALENTI</w:t>
            </w:r>
          </w:p>
        </w:tc>
        <w:tc>
          <w:tcPr>
            <w:tcW w:w="1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76B38" w14:textId="77777777" w:rsidR="00126D50" w:rsidRDefault="0033104C">
            <w:pPr>
              <w:spacing w:before="3"/>
              <w:ind w:left="1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CONCORRENTI</w:t>
            </w:r>
          </w:p>
        </w:tc>
      </w:tr>
      <w:tr w:rsidR="00126D50" w14:paraId="64B921D7" w14:textId="77777777">
        <w:trPr>
          <w:trHeight w:val="796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C2221" w14:textId="520378C9" w:rsidR="00126D50" w:rsidRDefault="0033104C" w:rsidP="00DA6BF5">
            <w:pPr>
              <w:spacing w:line="220" w:lineRule="auto"/>
              <w:ind w:left="100" w:right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Osservare, descrivere ed analizzare fenomeni appartenenti alla realtà naturale ed artificiale e riconoscere nelle sue varie forme i concetti di sistema e di complessità</w:t>
            </w:r>
            <w:r w:rsidR="00DA6BF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varie forme i concetti di sistema e di complessità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61D5C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91364E" w14:textId="77777777" w:rsidR="00126D50" w:rsidRDefault="0033104C">
            <w:pPr>
              <w:spacing w:line="2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Scienze, Fisica</w:t>
            </w:r>
          </w:p>
          <w:p w14:paraId="5CDD06AE" w14:textId="77777777" w:rsidR="00126D50" w:rsidRDefault="00126D50">
            <w:pPr>
              <w:ind w:left="912" w:right="9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631D4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C26C14" w14:textId="77777777" w:rsidR="00126D50" w:rsidRDefault="00126D50">
            <w:pPr>
              <w:spacing w:line="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19DAA225" w14:textId="77777777">
        <w:trPr>
          <w:trHeight w:val="707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87F" w14:textId="77777777" w:rsidR="00126D50" w:rsidRDefault="0033104C">
            <w:pPr>
              <w:spacing w:line="22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Analizzare qualitativamente e quantitativamente fenomeni legati     alle     trasformazioni     di     energia     a     partire dall’esperienza.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25F7D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35FF99" w14:textId="77777777" w:rsidR="00126D50" w:rsidRDefault="0033104C">
            <w:pPr>
              <w:spacing w:line="2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Scienze, Fisica</w:t>
            </w:r>
          </w:p>
          <w:p w14:paraId="729B6B78" w14:textId="77777777" w:rsidR="00126D50" w:rsidRDefault="00126D50">
            <w:pPr>
              <w:ind w:left="912" w:right="9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6C118" w14:textId="77777777" w:rsidR="00126D50" w:rsidRDefault="003310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Matematica</w:t>
            </w:r>
          </w:p>
        </w:tc>
      </w:tr>
      <w:tr w:rsidR="00126D50" w14:paraId="35BB9620" w14:textId="77777777">
        <w:trPr>
          <w:trHeight w:val="719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B128C" w14:textId="77777777" w:rsidR="00126D50" w:rsidRDefault="0033104C">
            <w:pPr>
              <w:spacing w:line="220" w:lineRule="auto"/>
              <w:ind w:left="100" w:right="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Essere consapevole delle potenzialità  e  dei  limiti  delle tecnologie nel contesto culturale e sociale in cui vengono applicate.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6C09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6473C1" w14:textId="77777777" w:rsidR="00126D50" w:rsidRDefault="0033104C">
            <w:pPr>
              <w:spacing w:line="2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Scienze, Fisica</w:t>
            </w:r>
          </w:p>
          <w:p w14:paraId="38B98ED4" w14:textId="77777777" w:rsidR="00126D50" w:rsidRDefault="00126D50">
            <w:pPr>
              <w:ind w:left="912" w:right="91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91B14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F80B3B9" w14:textId="77777777" w:rsidR="00126D50" w:rsidRDefault="0033104C">
            <w:pPr>
              <w:spacing w:line="20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Tutte le altre</w:t>
            </w:r>
          </w:p>
          <w:p w14:paraId="577B716F" w14:textId="77777777" w:rsidR="00126D50" w:rsidRDefault="00126D50">
            <w:pPr>
              <w:ind w:left="861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87B2B8E" w14:textId="77777777" w:rsidR="00126D50" w:rsidRDefault="00126D5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42CFF0" w14:textId="77777777" w:rsidR="00126D50" w:rsidRDefault="00331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ASSE STORICO-SOCIALE</w:t>
      </w:r>
    </w:p>
    <w:tbl>
      <w:tblPr>
        <w:tblStyle w:val="afe"/>
        <w:tblW w:w="10568" w:type="dxa"/>
        <w:tblInd w:w="199" w:type="dxa"/>
        <w:tblLayout w:type="fixed"/>
        <w:tblLook w:val="0000" w:firstRow="0" w:lastRow="0" w:firstColumn="0" w:lastColumn="0" w:noHBand="0" w:noVBand="0"/>
      </w:tblPr>
      <w:tblGrid>
        <w:gridCol w:w="5749"/>
        <w:gridCol w:w="2835"/>
        <w:gridCol w:w="1984"/>
      </w:tblGrid>
      <w:tr w:rsidR="00126D50" w14:paraId="39060879" w14:textId="77777777">
        <w:trPr>
          <w:trHeight w:val="254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FECA7" w14:textId="77777777" w:rsidR="00126D50" w:rsidRDefault="0033104C">
            <w:pPr>
              <w:spacing w:before="5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COMPETENZA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67A91" w14:textId="77777777" w:rsidR="00126D50" w:rsidRDefault="0033104C">
            <w:pPr>
              <w:spacing w:before="5"/>
              <w:ind w:lef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PREVALENTI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8D37D" w14:textId="77777777" w:rsidR="00126D50" w:rsidRDefault="0033104C">
            <w:pPr>
              <w:spacing w:before="5"/>
              <w:ind w:left="1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DISCIPLINE CONCORRENTI</w:t>
            </w:r>
          </w:p>
        </w:tc>
      </w:tr>
      <w:tr w:rsidR="00126D50" w14:paraId="0B5D5926" w14:textId="77777777">
        <w:trPr>
          <w:trHeight w:val="1136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FEE4A" w14:textId="77777777" w:rsidR="00126D50" w:rsidRDefault="0033104C">
            <w:pPr>
              <w:spacing w:line="237" w:lineRule="auto"/>
              <w:ind w:left="100" w:right="9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Comprendere il cambiamento e la diversità dei tempi storici in una dimensione diacronica attraverso il confronto tra epoche e in una dimensione sincronica attraverso il confronto tra aree geografiche e culturali.</w:t>
            </w:r>
          </w:p>
          <w:p w14:paraId="41E55FAE" w14:textId="77777777" w:rsidR="00126D50" w:rsidRDefault="00126D50">
            <w:pPr>
              <w:spacing w:before="3"/>
              <w:ind w:right="158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4650A" w14:textId="77777777" w:rsidR="00126D50" w:rsidRDefault="00126D50">
            <w:pPr>
              <w:spacing w:before="2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2F4E768" w14:textId="77777777" w:rsidR="00126D50" w:rsidRDefault="003310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Storia e Filosofia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5226" w14:textId="77777777" w:rsidR="00126D50" w:rsidRDefault="00126D50">
            <w:pPr>
              <w:spacing w:line="20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582860C" w14:textId="039F3EEC" w:rsidR="00126D50" w:rsidRDefault="003310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Italiano, Religione</w:t>
            </w:r>
            <w:r w:rsidR="0023446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Inglese</w:t>
            </w:r>
          </w:p>
        </w:tc>
      </w:tr>
      <w:tr w:rsidR="00126D50" w14:paraId="3A323B6C" w14:textId="77777777">
        <w:trPr>
          <w:trHeight w:val="943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1B1AB" w14:textId="77777777" w:rsidR="00126D50" w:rsidRDefault="0033104C">
            <w:pPr>
              <w:spacing w:line="220" w:lineRule="auto"/>
              <w:ind w:left="100" w:right="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Collocare l’esperienza personale in un sistema di regole fondato sul reciproco riconoscimento dei diritti garantiti dalla Costituzione, a tutela della persona, della collettività e dell’ambiente.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99CB3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7D65FB" w14:textId="77777777" w:rsidR="00126D50" w:rsidRDefault="003310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Storia 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E17B1" w14:textId="77777777" w:rsidR="00126D50" w:rsidRDefault="00126D50">
            <w:pPr>
              <w:spacing w:before="3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49F9C0B" w14:textId="77777777" w:rsidR="00126D50" w:rsidRDefault="0033104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Tutte le altre</w:t>
            </w:r>
          </w:p>
        </w:tc>
      </w:tr>
      <w:tr w:rsidR="00126D50" w14:paraId="0A8A0EAB" w14:textId="77777777">
        <w:trPr>
          <w:trHeight w:val="715"/>
        </w:trPr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E6784" w14:textId="77777777" w:rsidR="00126D50" w:rsidRDefault="0033104C">
            <w:pPr>
              <w:spacing w:line="220" w:lineRule="auto"/>
              <w:ind w:left="100" w:righ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Riconoscere le caratteristiche essenziali del sistema socio economico   per   orientarsi   nel   tessuto   produttivo   del proprio territorio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5FF29" w14:textId="77777777" w:rsidR="00126D50" w:rsidRDefault="00126D50">
            <w:pPr>
              <w:spacing w:before="2" w:line="12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CA70F6" w14:textId="77777777" w:rsidR="00126D50" w:rsidRDefault="00126D50">
            <w:pPr>
              <w:ind w:left="829" w:right="83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C2F29" w14:textId="77777777" w:rsidR="00126D50" w:rsidRDefault="00126D5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616746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4CC3C843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0DE69878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6273FD2C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16C46910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07FF49C2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67BD3AC4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6184603F" w14:textId="77777777" w:rsidR="00126D50" w:rsidRDefault="00126D50">
      <w:pPr>
        <w:rPr>
          <w:rFonts w:ascii="Times New Roman" w:eastAsia="Times New Roman" w:hAnsi="Times New Roman" w:cs="Times New Roman"/>
        </w:rPr>
      </w:pPr>
    </w:p>
    <w:p w14:paraId="2E6D3212" w14:textId="101263B4" w:rsidR="00126D50" w:rsidRDefault="00126D50">
      <w:pPr>
        <w:rPr>
          <w:rFonts w:ascii="Times New Roman" w:eastAsia="Times New Roman" w:hAnsi="Times New Roman" w:cs="Times New Roman"/>
        </w:rPr>
      </w:pPr>
    </w:p>
    <w:p w14:paraId="2C87A96A" w14:textId="6B7B03BF" w:rsidR="00072CBB" w:rsidRDefault="00072CBB">
      <w:pPr>
        <w:rPr>
          <w:rFonts w:ascii="Times New Roman" w:eastAsia="Times New Roman" w:hAnsi="Times New Roman" w:cs="Times New Roman"/>
        </w:rPr>
      </w:pPr>
    </w:p>
    <w:p w14:paraId="694BB816" w14:textId="77A42CC6" w:rsidR="00072CBB" w:rsidRDefault="002120FB" w:rsidP="002120F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</w:p>
    <w:p w14:paraId="1BD0F433" w14:textId="5D1C6EDE" w:rsidR="00126D50" w:rsidRPr="00EE49DF" w:rsidRDefault="0033104C" w:rsidP="00EE49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lastRenderedPageBreak/>
        <w:t>MODALITÀ DI LAVORO</w:t>
      </w:r>
    </w:p>
    <w:tbl>
      <w:tblPr>
        <w:tblStyle w:val="aff"/>
        <w:tblW w:w="10773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240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</w:tblGrid>
      <w:tr w:rsidR="00EE49DF" w14:paraId="19EFEC89" w14:textId="77777777" w:rsidTr="00EE49DF">
        <w:trPr>
          <w:cantSplit/>
          <w:trHeight w:val="1838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35151B" w14:textId="77777777" w:rsidR="00EE49DF" w:rsidRDefault="00EE49DF" w:rsidP="00920E9E">
            <w:pPr>
              <w:ind w:left="67"/>
              <w:rPr>
                <w:rFonts w:ascii="Times New Roman" w:eastAsia="Times New Roman" w:hAnsi="Times New Roman" w:cs="Times New Roman"/>
              </w:rPr>
            </w:pPr>
            <w:bookmarkStart w:id="4" w:name="_Hlk86566177"/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217778B7" w14:textId="77777777" w:rsidR="00EE49DF" w:rsidRPr="00072CBB" w:rsidRDefault="00EE49DF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7F5EB807" w14:textId="77777777" w:rsidR="00EE49DF" w:rsidRPr="00072CBB" w:rsidRDefault="00EE49DF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Latino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6FC6E38B" w14:textId="77777777" w:rsidR="00EE49DF" w:rsidRPr="00072CBB" w:rsidRDefault="00EE49DF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1D150CD1" w14:textId="6BA74699" w:rsidR="00EE49DF" w:rsidRPr="00072CBB" w:rsidRDefault="00EE49DF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5CA4A9C0" w14:textId="73C6DE52" w:rsidR="00EE49DF" w:rsidRDefault="00EE49DF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Tedesco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2114A33A" w14:textId="630F4A5C" w:rsidR="00EE49DF" w:rsidRPr="00072CBB" w:rsidRDefault="00EE49DF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Spagnolo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690A22D5" w14:textId="53992515" w:rsidR="00EE49DF" w:rsidRPr="00072CBB" w:rsidRDefault="00EE49DF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Geostoria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3C144734" w14:textId="5E75D21A" w:rsidR="00EE49DF" w:rsidRPr="00072CBB" w:rsidRDefault="00EE49DF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70FC6B88" w14:textId="77777777" w:rsidR="00EE49DF" w:rsidRPr="00072CBB" w:rsidRDefault="00EE49DF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Filosofia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1EB631DA" w14:textId="65CA653F" w:rsidR="00EE49DF" w:rsidRPr="00072CBB" w:rsidRDefault="00EE49DF" w:rsidP="00EE49DF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Storia dell'arte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4EA32BF8" w14:textId="77777777" w:rsidR="00EE49DF" w:rsidRPr="00072CBB" w:rsidRDefault="00EE49DF" w:rsidP="001C2DCD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64DAB6A3" w14:textId="77777777" w:rsidR="00EE49DF" w:rsidRPr="00072CBB" w:rsidRDefault="00EE49DF" w:rsidP="001C2DCD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Fisica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06583955" w14:textId="79BED0C1" w:rsidR="00EE49DF" w:rsidRPr="00072CBB" w:rsidRDefault="00EE49DF" w:rsidP="001C2DCD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Informatica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6D619001" w14:textId="75D39673" w:rsidR="00EE49DF" w:rsidRPr="00072CBB" w:rsidRDefault="00EE49DF" w:rsidP="001C2DCD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Scienze Umane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359D7A7C" w14:textId="7937D133" w:rsidR="00EE49DF" w:rsidRPr="00072CBB" w:rsidRDefault="00EE49DF" w:rsidP="001C2DCD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Scienze naturali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7570B6C5" w14:textId="77777777" w:rsidR="00EE49DF" w:rsidRPr="00072CBB" w:rsidRDefault="00EE49DF" w:rsidP="001C2DCD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Scienze Motorie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"/>
          </w:tcPr>
          <w:p w14:paraId="0020879A" w14:textId="4CCBBA72" w:rsidR="00EE49DF" w:rsidRPr="00072CBB" w:rsidRDefault="00EE49DF" w:rsidP="001C2DCD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Diritto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58A1687" w14:textId="345AF7EE" w:rsidR="00EE49DF" w:rsidRDefault="00EE49DF" w:rsidP="00EE49DF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Religione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FEBEF0" w14:textId="718CE715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E49DF" w14:paraId="5531D807" w14:textId="5D8F034C" w:rsidTr="00EE49DF">
        <w:trPr>
          <w:gridAfter w:val="1"/>
          <w:wAfter w:w="709" w:type="dxa"/>
          <w:trHeight w:val="435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2027D" w14:textId="77777777" w:rsidR="00EE49DF" w:rsidRDefault="00EE49DF" w:rsidP="00920E9E">
            <w:pPr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Lezione Frontale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62A28" w14:textId="0F6228FE" w:rsidR="00EE49DF" w:rsidRDefault="00EE49DF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C3BF1" w14:textId="42944B70" w:rsidR="00EE49DF" w:rsidRDefault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44652" w14:textId="144CC327" w:rsidR="00EE49DF" w:rsidRDefault="00EE49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595FF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4163C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93C5" w14:textId="34110E08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2C8E7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A935B" w14:textId="44E73B17" w:rsidR="00EE49DF" w:rsidRDefault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3BC30" w14:textId="394EA11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744C6" w14:textId="73C5E759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61068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053A1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7EBF0" w14:textId="77777777" w:rsidR="00EE49DF" w:rsidRDefault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8844A" w14:textId="77777777" w:rsidR="00EE49DF" w:rsidRDefault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505E8" w14:textId="52DE6794" w:rsidR="00EE49DF" w:rsidRDefault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5486" w14:textId="076FE55E" w:rsidR="00EE49DF" w:rsidRDefault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57D8" w14:textId="455F01F1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54AC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7670B5B5" w14:textId="5383310F" w:rsidTr="00EE49DF">
        <w:trPr>
          <w:gridAfter w:val="1"/>
          <w:wAfter w:w="709" w:type="dxa"/>
          <w:trHeight w:val="471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96738" w14:textId="77777777" w:rsidR="00EE49DF" w:rsidRDefault="00EE49DF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Lezione Partecipata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9D803" w14:textId="43CB538B" w:rsidR="00EE49DF" w:rsidRDefault="00EE49DF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0D0EC" w14:textId="4E1EE4D3" w:rsidR="00EE49DF" w:rsidRDefault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B9B71" w14:textId="5FE762DE" w:rsidR="00EE49DF" w:rsidRDefault="00EE49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2B978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CC41A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7193" w14:textId="6DE5C0A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12332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7103F" w14:textId="3272472C" w:rsidR="00EE49DF" w:rsidRDefault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724B0" w14:textId="1886C826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7720A" w14:textId="0A49479B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EDE73" w14:textId="384CCBF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89C25" w14:textId="6BCA4820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B101C" w14:textId="77777777" w:rsidR="00EE49DF" w:rsidRDefault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195C6" w14:textId="77777777" w:rsidR="00EE49DF" w:rsidRDefault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B2464" w14:textId="4837D776" w:rsidR="00EE49DF" w:rsidRDefault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FC7DA" w14:textId="6ABEFB12" w:rsidR="00EE49DF" w:rsidRDefault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C085" w14:textId="68DA5789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FFD6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5FC309A7" w14:textId="2D4CAA75" w:rsidTr="00EE49DF">
        <w:trPr>
          <w:gridAfter w:val="1"/>
          <w:wAfter w:w="709" w:type="dxa"/>
          <w:trHeight w:val="431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7E9A5" w14:textId="77777777" w:rsidR="00EE49DF" w:rsidRDefault="00EE49DF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Metodo Induttivo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B59C0" w14:textId="77777777" w:rsidR="00EE49DF" w:rsidRDefault="00EE49DF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EE96C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DC9CD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9CA5C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8C6C1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ADDE5" w14:textId="449BCF9E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09EEF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370CC" w14:textId="4350288E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B2C35" w14:textId="05B916A6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BCEE3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CA7F1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39B59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C1C03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C753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B7428" w14:textId="51EB807B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3FFAA" w14:textId="3BB2DD05" w:rsidR="00EE49DF" w:rsidRDefault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147E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0BC4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04CF7234" w14:textId="74B4400E" w:rsidTr="00EE49DF">
        <w:trPr>
          <w:gridAfter w:val="1"/>
          <w:wAfter w:w="709" w:type="dxa"/>
          <w:trHeight w:val="429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62A60" w14:textId="77777777" w:rsidR="00EE49DF" w:rsidRDefault="00EE49DF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Lavoro di Gruppo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957D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7DCD6" w14:textId="123D4407" w:rsidR="00EE49DF" w:rsidRDefault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FE478" w14:textId="4AC8C53A" w:rsidR="00EE49DF" w:rsidRDefault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F5A04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FE382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B6284" w14:textId="3C6D923C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023EB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CAA8F" w14:textId="654E1E60" w:rsidR="00EE49DF" w:rsidRDefault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F70F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DBC63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0F5CF" w14:textId="7539A795" w:rsidR="00EE49DF" w:rsidRDefault="00EE49DF">
            <w:pPr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2E9DB" w14:textId="4A3DF507" w:rsidR="00EE49DF" w:rsidRDefault="00EE49DF">
            <w:pPr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69E04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C4DD6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2405D" w14:textId="4967906C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0668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765B" w14:textId="1B5D0C92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61FB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0939DA61" w14:textId="235DAEA1" w:rsidTr="00EE49DF">
        <w:trPr>
          <w:gridAfter w:val="1"/>
          <w:wAfter w:w="709" w:type="dxa"/>
          <w:trHeight w:val="433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CF328" w14:textId="77777777" w:rsidR="00EE49DF" w:rsidRDefault="00EE49DF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Discussione Guidata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91D32" w14:textId="6A50C8F8" w:rsidR="00EE49DF" w:rsidRDefault="00EE49DF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1F4EE" w14:textId="53677E0F" w:rsidR="00EE49DF" w:rsidRDefault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E52B5" w14:textId="13430F1A" w:rsidR="00EE49DF" w:rsidRDefault="00EE49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EA76C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F641F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224A8" w14:textId="7517D8A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087CF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7DA85" w14:textId="179E9616" w:rsidR="00EE49DF" w:rsidRDefault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70865" w14:textId="28A6A4AA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9C9A2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91583" w14:textId="3FDEEBB3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AE4E9" w14:textId="45EDDBB1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41AEB" w14:textId="77777777" w:rsidR="00EE49DF" w:rsidRDefault="00EE49DF">
            <w:pPr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47832" w14:textId="77777777" w:rsidR="00EE49DF" w:rsidRDefault="00EE49DF">
            <w:pPr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977" w14:textId="49E2D2F9" w:rsidR="00EE49DF" w:rsidRDefault="00EE49DF">
            <w:pPr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C9444" w14:textId="77777777" w:rsidR="00EE49DF" w:rsidRDefault="00EE49DF">
            <w:pPr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AA81" w14:textId="5BB802CC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529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45241D8E" w14:textId="32FB8B75" w:rsidTr="00EE49DF">
        <w:trPr>
          <w:gridAfter w:val="1"/>
          <w:wAfter w:w="709" w:type="dxa"/>
          <w:trHeight w:val="431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B619B" w14:textId="77777777" w:rsidR="00EE49DF" w:rsidRDefault="00EE49DF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Attività di laboratorio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2ACA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32B1" w14:textId="445BE429" w:rsidR="00EE49DF" w:rsidRDefault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89B2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C7E7B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E1BD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3D632" w14:textId="4B10D101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F91D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21986" w14:textId="5B96EFEB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A1BCB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92D29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665BF" w14:textId="66051382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A20C9" w14:textId="51120073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C6257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17ADC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8950A" w14:textId="1543D28F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A6831" w14:textId="57D5EFD7" w:rsidR="00EE49DF" w:rsidRDefault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52F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E11D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63EF680B" w14:textId="69C61F07" w:rsidTr="00EE49DF">
        <w:trPr>
          <w:gridAfter w:val="1"/>
          <w:wAfter w:w="709" w:type="dxa"/>
          <w:trHeight w:val="428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EB67E" w14:textId="77777777" w:rsidR="00EE49DF" w:rsidRDefault="00EE49DF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Mappe concettuali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BB473" w14:textId="383ACB41" w:rsidR="00EE49DF" w:rsidRDefault="00EE49DF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66DDA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1285F" w14:textId="0EA7016F" w:rsidR="00EE49DF" w:rsidRDefault="00EE49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B0F09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2E56E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65B98" w14:textId="2496E95A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900C4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6BF19" w14:textId="4A27B935" w:rsidR="00EE49DF" w:rsidRDefault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DDBDB" w14:textId="1C07D6BE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815C1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78BF9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17081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DECBB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D93EF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5BC4F" w14:textId="7C032BA0" w:rsidR="00EE49DF" w:rsidRDefault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0C6C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7064" w14:textId="3D502A12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355E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641A6648" w14:textId="73895194" w:rsidTr="00EE49DF">
        <w:trPr>
          <w:gridAfter w:val="1"/>
          <w:wAfter w:w="709" w:type="dxa"/>
          <w:trHeight w:val="431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76547" w14:textId="77777777" w:rsidR="00EE49DF" w:rsidRDefault="00EE49DF" w:rsidP="00920E9E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Altro…(specificare)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55B96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8100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CD257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D791B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32AB1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0F8E6" w14:textId="54A88E9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910CF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1851" w14:textId="1B9F493B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7A48E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0C038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AD5A6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308B6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40046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60B92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20BED" w14:textId="3E110693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06CD2" w14:textId="77777777" w:rsidR="00EE49DF" w:rsidRDefault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9971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9379" w14:textId="77777777" w:rsidR="00EE49DF" w:rsidRDefault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4"/>
    </w:tbl>
    <w:p w14:paraId="63D2B703" w14:textId="77777777" w:rsidR="00126D50" w:rsidRDefault="00126D50">
      <w:pPr>
        <w:spacing w:before="17" w:line="280" w:lineRule="auto"/>
        <w:rPr>
          <w:rFonts w:ascii="Times New Roman" w:eastAsia="Times New Roman" w:hAnsi="Times New Roman" w:cs="Times New Roman"/>
        </w:rPr>
      </w:pPr>
    </w:p>
    <w:p w14:paraId="25C3ECA5" w14:textId="0CC2D9E2" w:rsidR="00126D50" w:rsidRPr="00EE49DF" w:rsidRDefault="0033104C" w:rsidP="00EE49DF">
      <w:pPr>
        <w:pStyle w:val="Paragrafoelenco"/>
        <w:numPr>
          <w:ilvl w:val="0"/>
          <w:numId w:val="4"/>
        </w:numPr>
        <w:spacing w:before="21"/>
        <w:rPr>
          <w:rFonts w:ascii="Times New Roman" w:eastAsia="Times New Roman" w:hAnsi="Times New Roman" w:cs="Times New Roman"/>
          <w:b/>
          <w:u w:val="single"/>
        </w:rPr>
      </w:pPr>
      <w:r w:rsidRPr="00EE49DF">
        <w:rPr>
          <w:rFonts w:ascii="Times New Roman" w:eastAsia="Times New Roman" w:hAnsi="Times New Roman" w:cs="Times New Roman"/>
          <w:b/>
          <w:u w:val="single"/>
        </w:rPr>
        <w:t>STRUMENTI DI VERIFICA</w:t>
      </w:r>
    </w:p>
    <w:tbl>
      <w:tblPr>
        <w:tblStyle w:val="aff"/>
        <w:tblW w:w="10773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240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</w:tblGrid>
      <w:tr w:rsidR="00EE49DF" w14:paraId="54AE9963" w14:textId="77777777" w:rsidTr="00B75E80">
        <w:trPr>
          <w:cantSplit/>
          <w:trHeight w:val="1838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5100937" w14:textId="77777777" w:rsidR="00EE49DF" w:rsidRDefault="00EE49DF" w:rsidP="00B75E80">
            <w:pPr>
              <w:ind w:left="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533E30FC" w14:textId="77777777" w:rsidR="00EE49DF" w:rsidRPr="00072CBB" w:rsidRDefault="00EE49DF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13EA219F" w14:textId="77777777" w:rsidR="00EE49DF" w:rsidRPr="00072CBB" w:rsidRDefault="00EE49DF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Latino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18187DB9" w14:textId="77777777" w:rsidR="00EE49DF" w:rsidRPr="00072CBB" w:rsidRDefault="00EE49DF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7E9BD514" w14:textId="77777777" w:rsidR="00EE49DF" w:rsidRPr="00072CBB" w:rsidRDefault="00EE49DF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3B4A6D48" w14:textId="77777777" w:rsidR="00EE49DF" w:rsidRDefault="00EE49DF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Tedesco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314F374D" w14:textId="77777777" w:rsidR="00EE49DF" w:rsidRPr="00072CBB" w:rsidRDefault="00EE49DF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Spagnolo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47095E23" w14:textId="77777777" w:rsidR="00EE49DF" w:rsidRPr="00072CBB" w:rsidRDefault="00EE49DF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Geostoria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4D6D4466" w14:textId="77777777" w:rsidR="00EE49DF" w:rsidRPr="00072CBB" w:rsidRDefault="00EE49DF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73E5D52B" w14:textId="77777777" w:rsidR="00EE49DF" w:rsidRPr="00072CBB" w:rsidRDefault="00EE49DF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Filosofia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532FC3D6" w14:textId="77777777" w:rsidR="00EE49DF" w:rsidRPr="00072CBB" w:rsidRDefault="00EE49DF" w:rsidP="00B75E80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Storia dell'arte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6A78D443" w14:textId="77777777" w:rsidR="00EE49DF" w:rsidRPr="00072CBB" w:rsidRDefault="00EE49DF" w:rsidP="00B75E80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38740148" w14:textId="77777777" w:rsidR="00EE49DF" w:rsidRPr="00072CBB" w:rsidRDefault="00EE49DF" w:rsidP="00B75E80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Fisica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5561F30F" w14:textId="77777777" w:rsidR="00EE49DF" w:rsidRPr="00072CBB" w:rsidRDefault="00EE49DF" w:rsidP="00B75E80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Informatica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29B6605D" w14:textId="77777777" w:rsidR="00EE49DF" w:rsidRPr="00072CBB" w:rsidRDefault="00EE49DF" w:rsidP="00B75E80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Scienze Umane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549BA86D" w14:textId="77777777" w:rsidR="00EE49DF" w:rsidRPr="00072CBB" w:rsidRDefault="00EE49DF" w:rsidP="00B75E80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Scienze naturali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729932DD" w14:textId="77777777" w:rsidR="00EE49DF" w:rsidRPr="00072CBB" w:rsidRDefault="00EE49DF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Scienze Motorie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"/>
          </w:tcPr>
          <w:p w14:paraId="7A413D3F" w14:textId="77777777" w:rsidR="00EE49DF" w:rsidRPr="00072CBB" w:rsidRDefault="00EE49DF" w:rsidP="00B75E80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Diritto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3D7888F" w14:textId="77777777" w:rsidR="00EE49DF" w:rsidRDefault="00EE49DF" w:rsidP="00B75E80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Religione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9E945D" w14:textId="77777777" w:rsidR="00EE49DF" w:rsidRDefault="00EE49DF" w:rsidP="00B75E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E49DF" w14:paraId="6FAE6BC7" w14:textId="77777777" w:rsidTr="00B75E80">
        <w:trPr>
          <w:gridAfter w:val="1"/>
          <w:wAfter w:w="709" w:type="dxa"/>
          <w:trHeight w:val="435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F507E" w14:textId="13696799" w:rsidR="00EE49DF" w:rsidRDefault="00EE49DF" w:rsidP="00EE49DF">
            <w:pPr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Interrogazione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FD056" w14:textId="77777777" w:rsidR="00EE49DF" w:rsidRDefault="00EE49DF" w:rsidP="00EE49DF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82F90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56342" w14:textId="77777777" w:rsidR="00EE49DF" w:rsidRDefault="00EE49DF" w:rsidP="00EE49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D9A71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AB51F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33876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9C450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CE271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7D76D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04A49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EBC9E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6DB08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D8F61" w14:textId="77777777" w:rsidR="00EE49DF" w:rsidRDefault="00EE49DF" w:rsidP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27566" w14:textId="77777777" w:rsidR="00EE49DF" w:rsidRDefault="00EE49DF" w:rsidP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E98F4" w14:textId="77777777" w:rsidR="00EE49DF" w:rsidRDefault="00EE49DF" w:rsidP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EACBE" w14:textId="77777777" w:rsidR="00EE49DF" w:rsidRDefault="00EE49DF" w:rsidP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E8A4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9978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6FEA28A0" w14:textId="77777777" w:rsidTr="00B75E80">
        <w:trPr>
          <w:gridAfter w:val="1"/>
          <w:wAfter w:w="709" w:type="dxa"/>
          <w:trHeight w:val="471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80923" w14:textId="77777777" w:rsidR="00EE49DF" w:rsidRDefault="00EE49DF" w:rsidP="00EE49D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Sondaggio (ovvero</w:t>
            </w:r>
          </w:p>
          <w:p w14:paraId="1169B3AC" w14:textId="2843522B" w:rsidR="00EE49DF" w:rsidRDefault="00EE49DF" w:rsidP="00EE49DF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interrogazione breve)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E830F" w14:textId="77777777" w:rsidR="00EE49DF" w:rsidRDefault="00EE49DF" w:rsidP="00EE49DF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6AB6A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B00F6" w14:textId="77777777" w:rsidR="00EE49DF" w:rsidRDefault="00EE49DF" w:rsidP="00EE49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0B627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8FFBD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7BC05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4D4CB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46CCD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ED475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95A34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66498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DDDAE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E3A79" w14:textId="77777777" w:rsidR="00EE49DF" w:rsidRDefault="00EE49DF" w:rsidP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5FAC3" w14:textId="77777777" w:rsidR="00EE49DF" w:rsidRDefault="00EE49DF" w:rsidP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1FDA2" w14:textId="77777777" w:rsidR="00EE49DF" w:rsidRDefault="00EE49DF" w:rsidP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BEDD1" w14:textId="77777777" w:rsidR="00EE49DF" w:rsidRDefault="00EE49DF" w:rsidP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4D15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F686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0D1C8C69" w14:textId="77777777" w:rsidTr="00B75E80">
        <w:trPr>
          <w:gridAfter w:val="1"/>
          <w:wAfter w:w="709" w:type="dxa"/>
          <w:trHeight w:val="431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579F0" w14:textId="39B3F5EB" w:rsidR="00EE49DF" w:rsidRDefault="00EE49DF" w:rsidP="00EE49DF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Griglia di osservazione soprattutto per prove tecnico – pratiche come esperimenti di laboratorio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3B0C0" w14:textId="77777777" w:rsidR="00EE49DF" w:rsidRDefault="00EE49DF" w:rsidP="00EE49DF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070F2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9BA6D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19826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6DE9E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7340E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4E337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D7E8F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1C06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8F790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DF992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C40F7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4FEED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4909B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C613A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ABC86" w14:textId="77777777" w:rsidR="00EE49DF" w:rsidRDefault="00EE49DF" w:rsidP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1AF9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A86F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601B2C88" w14:textId="77777777" w:rsidTr="00B75E80">
        <w:trPr>
          <w:gridAfter w:val="1"/>
          <w:wAfter w:w="709" w:type="dxa"/>
          <w:trHeight w:val="429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342B5" w14:textId="47EDF7FC" w:rsidR="00EE49DF" w:rsidRDefault="00EE49DF" w:rsidP="00EE49DF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Verifica scritta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2D3D2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516BA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5A5BA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3A757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7751F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4E8CC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3BF57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03DAE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B0438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DA12D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D041B" w14:textId="77777777" w:rsidR="00EE49DF" w:rsidRDefault="00EE49DF" w:rsidP="00EE49DF">
            <w:pPr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34198" w14:textId="77777777" w:rsidR="00EE49DF" w:rsidRDefault="00EE49DF" w:rsidP="00EE49DF">
            <w:pPr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8507D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4B74F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91AC2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43BC7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F6B8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CEE1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52CA529A" w14:textId="77777777" w:rsidTr="00B75E80">
        <w:trPr>
          <w:gridAfter w:val="1"/>
          <w:wAfter w:w="709" w:type="dxa"/>
          <w:trHeight w:val="433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F608E" w14:textId="77777777" w:rsidR="00EE49DF" w:rsidRDefault="00EE49DF" w:rsidP="00EE49DF">
            <w:pPr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Questionario a domande</w:t>
            </w:r>
          </w:p>
          <w:p w14:paraId="0D88505A" w14:textId="7337F18A" w:rsidR="00EE49DF" w:rsidRDefault="00EE49DF" w:rsidP="00EE49DF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aperte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F3DB3" w14:textId="77777777" w:rsidR="00EE49DF" w:rsidRDefault="00EE49DF" w:rsidP="00EE49DF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CDEC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EC508" w14:textId="77777777" w:rsidR="00EE49DF" w:rsidRDefault="00EE49DF" w:rsidP="00EE49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985C6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DA372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40DD3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34771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8BA8D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9A0D7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C4E6B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93184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D7C35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2BC6C" w14:textId="77777777" w:rsidR="00EE49DF" w:rsidRDefault="00EE49DF" w:rsidP="00EE49DF">
            <w:pPr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3336E" w14:textId="77777777" w:rsidR="00EE49DF" w:rsidRDefault="00EE49DF" w:rsidP="00EE49DF">
            <w:pPr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8E5A4" w14:textId="77777777" w:rsidR="00EE49DF" w:rsidRDefault="00EE49DF" w:rsidP="00EE49DF">
            <w:pPr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EA6E2" w14:textId="77777777" w:rsidR="00EE49DF" w:rsidRDefault="00EE49DF" w:rsidP="00EE49DF">
            <w:pPr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11EE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B89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06DBDC5D" w14:textId="77777777" w:rsidTr="00B75E80">
        <w:trPr>
          <w:gridAfter w:val="1"/>
          <w:wAfter w:w="709" w:type="dxa"/>
          <w:trHeight w:val="431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FC1C0" w14:textId="443A1FB0" w:rsidR="00EE49DF" w:rsidRDefault="00EE49DF" w:rsidP="00EE49DF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Test di tipo oggettivo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8BA7D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74227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1857E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B1CE0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F78A5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41F6A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61EAC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354F3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EA50C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EB519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63D98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5F54B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00880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2F08F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3AAE3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FB9EE" w14:textId="77777777" w:rsidR="00EE49DF" w:rsidRDefault="00EE49DF" w:rsidP="00EE49DF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B5DB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5698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5CDB5F9F" w14:textId="77777777" w:rsidTr="00B75E80">
        <w:trPr>
          <w:gridAfter w:val="1"/>
          <w:wAfter w:w="709" w:type="dxa"/>
          <w:trHeight w:val="428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198C7" w14:textId="04DE73CA" w:rsidR="00EE49DF" w:rsidRDefault="00EE49DF" w:rsidP="00EE49DF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Esercizi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EDE96" w14:textId="77777777" w:rsidR="00EE49DF" w:rsidRDefault="00EE49DF" w:rsidP="00EE49DF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E0798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629AA" w14:textId="77777777" w:rsidR="00EE49DF" w:rsidRDefault="00EE49DF" w:rsidP="00EE49D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91142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7FB27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AC97B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04402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DCFC7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8D0F9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5A578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9AB3C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AF0F2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A26B7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C1A29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49560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34EBB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2104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826D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49DF" w14:paraId="45786B04" w14:textId="77777777" w:rsidTr="00B75E80">
        <w:trPr>
          <w:gridAfter w:val="1"/>
          <w:wAfter w:w="709" w:type="dxa"/>
          <w:trHeight w:val="431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0304D" w14:textId="650CBF7B" w:rsidR="00EE49DF" w:rsidRDefault="00EE49DF" w:rsidP="00EE49DF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Relazione su un argomento 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studio un’esperienza didattica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9D623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8C03B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33DCC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694F4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CFFF4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3E6AA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4FC59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1AE15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04DF8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C0420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72214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34D07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EF7BC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2BA3E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FB949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3FA6B" w14:textId="77777777" w:rsidR="00EE49DF" w:rsidRDefault="00EE49DF" w:rsidP="00EE49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86A2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AB52" w14:textId="77777777" w:rsidR="00EE49DF" w:rsidRDefault="00EE49DF" w:rsidP="00EE49D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7FC6E818" w14:textId="77777777" w:rsidR="00EE49DF" w:rsidRDefault="00EE49DF" w:rsidP="00EE49DF">
      <w:pPr>
        <w:spacing w:before="21"/>
        <w:rPr>
          <w:rFonts w:ascii="Times New Roman" w:eastAsia="Times New Roman" w:hAnsi="Times New Roman" w:cs="Times New Roman"/>
          <w:b/>
          <w:u w:val="single"/>
        </w:rPr>
      </w:pPr>
    </w:p>
    <w:p w14:paraId="60B432BD" w14:textId="77777777" w:rsidR="00126D50" w:rsidRDefault="00126D50" w:rsidP="002120FB">
      <w:pPr>
        <w:jc w:val="center"/>
        <w:rPr>
          <w:rFonts w:ascii="Times New Roman" w:eastAsia="Times New Roman" w:hAnsi="Times New Roman" w:cs="Times New Roman"/>
        </w:rPr>
      </w:pPr>
    </w:p>
    <w:p w14:paraId="59A36270" w14:textId="77777777" w:rsidR="002120FB" w:rsidRDefault="002120FB" w:rsidP="002120FB">
      <w:pPr>
        <w:jc w:val="center"/>
        <w:rPr>
          <w:rFonts w:ascii="Times New Roman" w:eastAsia="Times New Roman" w:hAnsi="Times New Roman" w:cs="Times New Roman"/>
        </w:rPr>
      </w:pPr>
    </w:p>
    <w:p w14:paraId="7CA67547" w14:textId="77777777" w:rsidR="002120FB" w:rsidRDefault="002120FB" w:rsidP="002120FB">
      <w:pPr>
        <w:jc w:val="center"/>
        <w:rPr>
          <w:rFonts w:ascii="Times New Roman" w:eastAsia="Times New Roman" w:hAnsi="Times New Roman" w:cs="Times New Roman"/>
        </w:rPr>
      </w:pPr>
    </w:p>
    <w:p w14:paraId="007EB9E0" w14:textId="77777777" w:rsidR="002120FB" w:rsidRDefault="002120FB" w:rsidP="002120FB">
      <w:pPr>
        <w:jc w:val="center"/>
        <w:rPr>
          <w:rFonts w:ascii="Times New Roman" w:eastAsia="Times New Roman" w:hAnsi="Times New Roman" w:cs="Times New Roman"/>
        </w:rPr>
      </w:pPr>
    </w:p>
    <w:p w14:paraId="12536F0B" w14:textId="53F6D07F" w:rsidR="002120FB" w:rsidRDefault="002120FB" w:rsidP="002120FB">
      <w:pPr>
        <w:jc w:val="center"/>
        <w:rPr>
          <w:rFonts w:ascii="Times New Roman" w:eastAsia="Times New Roman" w:hAnsi="Times New Roman" w:cs="Times New Roman"/>
        </w:rPr>
        <w:sectPr w:rsidR="002120FB" w:rsidSect="00117F2E">
          <w:pgSz w:w="11940" w:h="16860"/>
          <w:pgMar w:top="426" w:right="400" w:bottom="284" w:left="46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</w:rPr>
        <w:t>5</w:t>
      </w:r>
    </w:p>
    <w:p w14:paraId="25D7C653" w14:textId="51ECFED1" w:rsidR="00126D50" w:rsidRDefault="00765ED7">
      <w:pPr>
        <w:spacing w:before="21"/>
        <w:ind w:left="221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lastRenderedPageBreak/>
        <w:t>5</w:t>
      </w:r>
      <w:r w:rsidR="0033104C">
        <w:rPr>
          <w:rFonts w:ascii="Times New Roman" w:eastAsia="Times New Roman" w:hAnsi="Times New Roman" w:cs="Times New Roman"/>
          <w:b/>
        </w:rPr>
        <w:t>.</w:t>
      </w:r>
      <w:r w:rsidR="0033104C">
        <w:rPr>
          <w:rFonts w:ascii="Times New Roman" w:eastAsia="Times New Roman" w:hAnsi="Times New Roman" w:cs="Times New Roman"/>
          <w:b/>
          <w:u w:val="single"/>
        </w:rPr>
        <w:t xml:space="preserve">  CRITERI GENERALI DI VALUTAZIONE</w:t>
      </w:r>
    </w:p>
    <w:p w14:paraId="61E02302" w14:textId="77777777" w:rsidR="00126D50" w:rsidRDefault="0033104C">
      <w:pPr>
        <w:spacing w:before="5" w:line="499" w:lineRule="auto"/>
        <w:ind w:right="18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rimanda alle griglie dei dipartimenti di materia</w:t>
      </w:r>
    </w:p>
    <w:p w14:paraId="6EAC0127" w14:textId="77777777" w:rsidR="00126D50" w:rsidRDefault="0033104C">
      <w:pPr>
        <w:spacing w:line="260" w:lineRule="auto"/>
        <w:ind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Numero delle verifiche previste per il quadrimestre</w:t>
      </w:r>
    </w:p>
    <w:tbl>
      <w:tblPr>
        <w:tblStyle w:val="aff"/>
        <w:tblW w:w="10773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40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</w:tblGrid>
      <w:tr w:rsidR="00765ED7" w14:paraId="3E2D2923" w14:textId="77777777" w:rsidTr="0049097B">
        <w:trPr>
          <w:cantSplit/>
          <w:trHeight w:val="1838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E3CD0F2" w14:textId="77777777" w:rsidR="00765ED7" w:rsidRDefault="00765ED7" w:rsidP="00B75E80">
            <w:pPr>
              <w:ind w:left="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7E28C773" w14:textId="77777777" w:rsidR="00765ED7" w:rsidRPr="00072CBB" w:rsidRDefault="00765ED7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Italiano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7D788A93" w14:textId="77777777" w:rsidR="00765ED7" w:rsidRPr="00072CBB" w:rsidRDefault="00765ED7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Latino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146916BA" w14:textId="77777777" w:rsidR="00765ED7" w:rsidRPr="00072CBB" w:rsidRDefault="00765ED7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Inglese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1E9991A6" w14:textId="77777777" w:rsidR="00765ED7" w:rsidRPr="00072CBB" w:rsidRDefault="00765ED7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04754A00" w14:textId="77777777" w:rsidR="00765ED7" w:rsidRDefault="00765ED7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Tedesco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22A49A6C" w14:textId="77777777" w:rsidR="00765ED7" w:rsidRPr="00072CBB" w:rsidRDefault="00765ED7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Spagnolo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1FC4F275" w14:textId="77777777" w:rsidR="00765ED7" w:rsidRPr="00072CBB" w:rsidRDefault="00765ED7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Geostoria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61964872" w14:textId="77777777" w:rsidR="00765ED7" w:rsidRPr="00072CBB" w:rsidRDefault="00765ED7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Storia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5D66245D" w14:textId="77777777" w:rsidR="00765ED7" w:rsidRPr="00072CBB" w:rsidRDefault="00765ED7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Filosofia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328DF3A7" w14:textId="77777777" w:rsidR="00765ED7" w:rsidRPr="00072CBB" w:rsidRDefault="00765ED7" w:rsidP="00B75E80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Storia dell'arte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0AC92EC7" w14:textId="77777777" w:rsidR="00765ED7" w:rsidRPr="00072CBB" w:rsidRDefault="00765ED7" w:rsidP="00B75E80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Matematica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63144B5A" w14:textId="77777777" w:rsidR="00765ED7" w:rsidRPr="00072CBB" w:rsidRDefault="00765ED7" w:rsidP="00B75E80">
            <w:pPr>
              <w:ind w:left="108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Fisica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1C9BAB57" w14:textId="77777777" w:rsidR="00765ED7" w:rsidRPr="00072CBB" w:rsidRDefault="00765ED7" w:rsidP="00B75E80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Informatica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14:paraId="1B08F4CF" w14:textId="77777777" w:rsidR="00765ED7" w:rsidRPr="00072CBB" w:rsidRDefault="00765ED7" w:rsidP="00B75E80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Scienze Umane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41A478A0" w14:textId="77777777" w:rsidR="00765ED7" w:rsidRPr="00072CBB" w:rsidRDefault="00765ED7" w:rsidP="00B75E80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Scienze naturali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extDirection w:val="tbRl"/>
          </w:tcPr>
          <w:p w14:paraId="5DB45A48" w14:textId="77777777" w:rsidR="00765ED7" w:rsidRPr="00072CBB" w:rsidRDefault="00765ED7" w:rsidP="00B75E80">
            <w:pPr>
              <w:ind w:left="107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Scienze Motorie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"/>
          </w:tcPr>
          <w:p w14:paraId="6AF852EC" w14:textId="77777777" w:rsidR="00765ED7" w:rsidRPr="00072CBB" w:rsidRDefault="00765ED7" w:rsidP="00B75E80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Diritto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3920E9C" w14:textId="77777777" w:rsidR="00765ED7" w:rsidRDefault="00765ED7" w:rsidP="00B75E80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072CBB">
              <w:rPr>
                <w:rFonts w:ascii="Times New Roman" w:eastAsia="Times New Roman" w:hAnsi="Times New Roman" w:cs="Times New Roman"/>
                <w:sz w:val="20"/>
                <w:szCs w:val="20"/>
              </w:rPr>
              <w:t>Religione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475FA6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65ED7" w14:paraId="23B3FE2C" w14:textId="77777777" w:rsidTr="0049097B">
        <w:trPr>
          <w:gridAfter w:val="1"/>
          <w:wAfter w:w="709" w:type="dxa"/>
          <w:trHeight w:val="435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008A4" w14:textId="6172FF72" w:rsidR="00765ED7" w:rsidRDefault="00765ED7" w:rsidP="00B75E80">
            <w:pPr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Prove scritte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86F1E" w14:textId="77777777" w:rsidR="00765ED7" w:rsidRDefault="00765ED7" w:rsidP="00B75E80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AF30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C7D62" w14:textId="77777777" w:rsidR="00765ED7" w:rsidRDefault="00765ED7" w:rsidP="00B75E8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2F43E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0A79E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B41FA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EC4AD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BE4CF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5A960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F88FC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725D4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320A4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7F956" w14:textId="77777777" w:rsidR="00765ED7" w:rsidRDefault="00765ED7" w:rsidP="00B75E80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53634" w14:textId="77777777" w:rsidR="00765ED7" w:rsidRDefault="00765ED7" w:rsidP="00B75E80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D3A31" w14:textId="77777777" w:rsidR="00765ED7" w:rsidRDefault="00765ED7" w:rsidP="00B75E80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E2058" w14:textId="77777777" w:rsidR="00765ED7" w:rsidRDefault="00765ED7" w:rsidP="00B75E80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D92B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EA36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5ED7" w14:paraId="6DCF05A3" w14:textId="77777777" w:rsidTr="0049097B">
        <w:trPr>
          <w:gridAfter w:val="1"/>
          <w:wAfter w:w="709" w:type="dxa"/>
          <w:trHeight w:val="471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AAEAF" w14:textId="5C5909DC" w:rsidR="00765ED7" w:rsidRDefault="00765ED7" w:rsidP="00765ED7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 w:rsidRPr="00051025">
              <w:rPr>
                <w:rFonts w:ascii="Times New Roman" w:eastAsia="Times New Roman" w:hAnsi="Times New Roman" w:cs="Times New Roman"/>
                <w:b/>
              </w:rPr>
              <w:t xml:space="preserve">Prove </w:t>
            </w:r>
            <w:r>
              <w:rPr>
                <w:rFonts w:ascii="Times New Roman" w:eastAsia="Times New Roman" w:hAnsi="Times New Roman" w:cs="Times New Roman"/>
                <w:b/>
              </w:rPr>
              <w:t>orali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C3B1A" w14:textId="77777777" w:rsidR="00765ED7" w:rsidRDefault="00765ED7" w:rsidP="00765ED7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431E2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A71FD" w14:textId="77777777" w:rsidR="00765ED7" w:rsidRDefault="00765ED7" w:rsidP="00765ED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3A3F1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534C3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5F003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56E65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E139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51AF3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7D4E9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FD96B" w14:textId="77777777" w:rsidR="00765ED7" w:rsidRDefault="00765ED7" w:rsidP="00765E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4B191" w14:textId="77777777" w:rsidR="00765ED7" w:rsidRDefault="00765ED7" w:rsidP="00765E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CDD66" w14:textId="77777777" w:rsidR="00765ED7" w:rsidRDefault="00765ED7" w:rsidP="00765ED7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63DBD" w14:textId="77777777" w:rsidR="00765ED7" w:rsidRDefault="00765ED7" w:rsidP="00765ED7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B5188" w14:textId="77777777" w:rsidR="00765ED7" w:rsidRDefault="00765ED7" w:rsidP="00765ED7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38807" w14:textId="77777777" w:rsidR="00765ED7" w:rsidRDefault="00765ED7" w:rsidP="00765ED7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422B" w14:textId="77777777" w:rsidR="00765ED7" w:rsidRDefault="00765ED7" w:rsidP="00765ED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4C5B" w14:textId="77777777" w:rsidR="00765ED7" w:rsidRDefault="00765ED7" w:rsidP="00765ED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5ED7" w14:paraId="51BF57F0" w14:textId="77777777" w:rsidTr="0049097B">
        <w:trPr>
          <w:gridAfter w:val="1"/>
          <w:wAfter w:w="709" w:type="dxa"/>
          <w:trHeight w:val="431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84277" w14:textId="17FBE524" w:rsidR="00765ED7" w:rsidRDefault="00765ED7" w:rsidP="00765ED7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 w:rsidRPr="00051025">
              <w:rPr>
                <w:rFonts w:ascii="Times New Roman" w:eastAsia="Times New Roman" w:hAnsi="Times New Roman" w:cs="Times New Roman"/>
                <w:b/>
              </w:rPr>
              <w:t xml:space="preserve">Prove </w:t>
            </w:r>
            <w:r>
              <w:rPr>
                <w:rFonts w:ascii="Times New Roman" w:eastAsia="Times New Roman" w:hAnsi="Times New Roman" w:cs="Times New Roman"/>
                <w:b/>
              </w:rPr>
              <w:t>oggettive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A99A2" w14:textId="77777777" w:rsidR="00765ED7" w:rsidRDefault="00765ED7" w:rsidP="00765ED7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4C3DA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A6087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60F2F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14687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B9BAE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05EF8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81435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BECFF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FF83C" w14:textId="77777777" w:rsidR="00765ED7" w:rsidRDefault="00765ED7" w:rsidP="00765E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2EA8A" w14:textId="77777777" w:rsidR="00765ED7" w:rsidRDefault="00765ED7" w:rsidP="00765E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C9AAE" w14:textId="77777777" w:rsidR="00765ED7" w:rsidRDefault="00765ED7" w:rsidP="00765E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EA71" w14:textId="77777777" w:rsidR="00765ED7" w:rsidRDefault="00765ED7" w:rsidP="00765E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CB3BE" w14:textId="77777777" w:rsidR="00765ED7" w:rsidRDefault="00765ED7" w:rsidP="00765E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82676" w14:textId="77777777" w:rsidR="00765ED7" w:rsidRDefault="00765ED7" w:rsidP="00765E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85DAC" w14:textId="77777777" w:rsidR="00765ED7" w:rsidRDefault="00765ED7" w:rsidP="00765ED7">
            <w:pPr>
              <w:ind w:left="14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8365" w14:textId="77777777" w:rsidR="00765ED7" w:rsidRDefault="00765ED7" w:rsidP="00765ED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B9E5" w14:textId="77777777" w:rsidR="00765ED7" w:rsidRDefault="00765ED7" w:rsidP="00765ED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5ED7" w14:paraId="505DE762" w14:textId="77777777" w:rsidTr="0049097B">
        <w:trPr>
          <w:gridAfter w:val="1"/>
          <w:wAfter w:w="709" w:type="dxa"/>
          <w:trHeight w:val="429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D728C" w14:textId="153B50DC" w:rsidR="00765ED7" w:rsidRDefault="00765ED7" w:rsidP="00B75E80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Prove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semistrutturate</w:t>
            </w:r>
            <w:proofErr w:type="spellEnd"/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02EF7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685DC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A1160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98284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0D858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8925E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3F74A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2B53E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FB974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A7E3E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9E7F6" w14:textId="77777777" w:rsidR="00765ED7" w:rsidRDefault="00765ED7" w:rsidP="00B75E80">
            <w:pPr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4C798" w14:textId="77777777" w:rsidR="00765ED7" w:rsidRDefault="00765ED7" w:rsidP="00B75E80">
            <w:pPr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9FC64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470EE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D23D1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3DC18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7662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7C80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65ED7" w14:paraId="217D6D11" w14:textId="77777777" w:rsidTr="0049097B">
        <w:trPr>
          <w:gridAfter w:val="1"/>
          <w:wAfter w:w="709" w:type="dxa"/>
          <w:trHeight w:val="433"/>
        </w:trPr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6CE0" w14:textId="3E59AAC2" w:rsidR="00765ED7" w:rsidRDefault="00765ED7" w:rsidP="00B75E80">
            <w:pPr>
              <w:spacing w:line="200" w:lineRule="auto"/>
              <w:ind w:left="67"/>
              <w:rPr>
                <w:rFonts w:ascii="Times New Roman" w:eastAsia="Times New Roman" w:hAnsi="Times New Roman" w:cs="Times New Roman"/>
              </w:rPr>
            </w:pPr>
            <w:r w:rsidRPr="00765ED7">
              <w:rPr>
                <w:rFonts w:ascii="Times New Roman" w:eastAsia="Times New Roman" w:hAnsi="Times New Roman" w:cs="Times New Roman"/>
                <w:b/>
                <w:bCs/>
              </w:rPr>
              <w:t>Altro</w:t>
            </w:r>
            <w:r>
              <w:rPr>
                <w:rFonts w:ascii="Times New Roman" w:eastAsia="Times New Roman" w:hAnsi="Times New Roman" w:cs="Times New Roman"/>
              </w:rPr>
              <w:t xml:space="preserve"> (specificare)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791C9" w14:textId="77777777" w:rsidR="00765ED7" w:rsidRDefault="00765ED7" w:rsidP="00B75E80">
            <w:pPr>
              <w:ind w:left="14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09FA5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92553" w14:textId="77777777" w:rsidR="00765ED7" w:rsidRDefault="00765ED7" w:rsidP="00B75E8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9DDB0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A5837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7276C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03439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04E51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94A94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EB860" w14:textId="77777777" w:rsidR="00765ED7" w:rsidRDefault="00765ED7" w:rsidP="00B75E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425F3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0A47B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2EE49" w14:textId="77777777" w:rsidR="00765ED7" w:rsidRDefault="00765ED7" w:rsidP="00B75E80">
            <w:pPr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C13B4" w14:textId="77777777" w:rsidR="00765ED7" w:rsidRDefault="00765ED7" w:rsidP="00B75E80">
            <w:pPr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CA82D" w14:textId="77777777" w:rsidR="00765ED7" w:rsidRDefault="00765ED7" w:rsidP="00B75E80">
            <w:pPr>
              <w:ind w:left="1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C85C7" w14:textId="77777777" w:rsidR="00765ED7" w:rsidRDefault="00765ED7" w:rsidP="00B75E80">
            <w:pPr>
              <w:ind w:left="14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E0B3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F41B" w14:textId="77777777" w:rsidR="00765ED7" w:rsidRDefault="00765ED7" w:rsidP="00B75E8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F851598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</w:rPr>
      </w:pPr>
    </w:p>
    <w:p w14:paraId="7F9A24D5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</w:rPr>
      </w:pPr>
    </w:p>
    <w:p w14:paraId="5783FD8F" w14:textId="77777777" w:rsidR="00126D50" w:rsidRDefault="00126D5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</w:rPr>
      </w:pPr>
    </w:p>
    <w:p w14:paraId="7DA32C4A" w14:textId="18C5C417" w:rsidR="00126D50" w:rsidRDefault="00765ED7">
      <w:pPr>
        <w:spacing w:after="0" w:line="240" w:lineRule="auto"/>
        <w:ind w:left="108" w:right="1979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6</w:t>
      </w:r>
      <w:r w:rsidR="0033104C">
        <w:rPr>
          <w:rFonts w:ascii="Times New Roman" w:eastAsia="Times New Roman" w:hAnsi="Times New Roman" w:cs="Times New Roman"/>
          <w:b/>
        </w:rPr>
        <w:t xml:space="preserve">.  </w:t>
      </w:r>
      <w:r w:rsidR="0033104C">
        <w:rPr>
          <w:rFonts w:ascii="Times New Roman" w:eastAsia="Times New Roman" w:hAnsi="Times New Roman" w:cs="Times New Roman"/>
          <w:b/>
          <w:u w:val="single"/>
        </w:rPr>
        <w:t xml:space="preserve">STRATEGIE PER IL SOSTEGNO, IL RECUPERO E IL POTENZIAMENTO </w:t>
      </w:r>
      <w:proofErr w:type="gramStart"/>
      <w:r w:rsidR="0033104C">
        <w:rPr>
          <w:rFonts w:ascii="Times New Roman" w:eastAsia="Times New Roman" w:hAnsi="Times New Roman" w:cs="Times New Roman"/>
          <w:b/>
          <w:u w:val="single"/>
        </w:rPr>
        <w:t>DELLE  ECCELLENZE</w:t>
      </w:r>
      <w:proofErr w:type="gramEnd"/>
    </w:p>
    <w:p w14:paraId="77E70ED0" w14:textId="77777777" w:rsidR="00126D50" w:rsidRDefault="00126D50">
      <w:pPr>
        <w:spacing w:after="0" w:line="240" w:lineRule="auto"/>
        <w:ind w:right="1979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aff2"/>
        <w:tblW w:w="9498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450"/>
        <w:gridCol w:w="5048"/>
      </w:tblGrid>
      <w:tr w:rsidR="00126D50" w14:paraId="7753D948" w14:textId="77777777" w:rsidTr="0049097B">
        <w:trPr>
          <w:trHeight w:val="2413"/>
        </w:trPr>
        <w:tc>
          <w:tcPr>
            <w:tcW w:w="4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02C2F" w14:textId="77777777" w:rsidR="00126D50" w:rsidRDefault="0033104C">
            <w:pPr>
              <w:ind w:left="3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Sostegno per la prevenzione</w:t>
            </w:r>
          </w:p>
          <w:p w14:paraId="311BF332" w14:textId="77777777" w:rsidR="00126D50" w:rsidRDefault="0033104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delle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insufficienze allo scrutinio </w:t>
            </w:r>
          </w:p>
          <w:p w14:paraId="184DA334" w14:textId="77777777" w:rsidR="00126D50" w:rsidRDefault="0033104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intermedio:</w:t>
            </w:r>
          </w:p>
          <w:p w14:paraId="757AB3CA" w14:textId="77777777" w:rsidR="00126D50" w:rsidRDefault="00126D50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F504B88" w14:textId="189571EB" w:rsidR="00126D50" w:rsidRPr="00DA6BF5" w:rsidRDefault="0033104C" w:rsidP="00DA6BF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Recupero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 itinere</w:t>
            </w:r>
          </w:p>
          <w:p w14:paraId="466EAA0D" w14:textId="77777777" w:rsidR="00126D50" w:rsidRDefault="0033104C" w:rsidP="00DA6BF5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2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Potenziamento    dello studio individuale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E8220" w14:textId="77777777" w:rsidR="00126D50" w:rsidRDefault="0033104C">
            <w:pPr>
              <w:spacing w:before="31"/>
              <w:ind w:left="567" w:right="1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Recupero insufficienze allo scrutinio intermedio:</w:t>
            </w:r>
          </w:p>
          <w:p w14:paraId="7652D173" w14:textId="77777777" w:rsidR="00126D50" w:rsidRDefault="00126D50">
            <w:pPr>
              <w:ind w:left="567"/>
              <w:rPr>
                <w:rFonts w:ascii="Times New Roman" w:eastAsia="Times New Roman" w:hAnsi="Times New Roman" w:cs="Times New Roman"/>
              </w:rPr>
            </w:pPr>
          </w:p>
          <w:p w14:paraId="623A2216" w14:textId="01CD5923" w:rsidR="00126D50" w:rsidRDefault="0033104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Settimana di sospensione </w:t>
            </w:r>
            <w:r w:rsidR="00DA6BF5">
              <w:rPr>
                <w:rFonts w:ascii="Times New Roman" w:eastAsia="Times New Roman" w:hAnsi="Times New Roman" w:cs="Times New Roman"/>
                <w:color w:val="000000"/>
              </w:rPr>
              <w:t>didattica</w:t>
            </w:r>
          </w:p>
          <w:p w14:paraId="6B3A82D3" w14:textId="77777777" w:rsidR="00126D50" w:rsidRDefault="0033104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Corsi  I.D.E.I.</w:t>
            </w:r>
            <w:proofErr w:type="gramEnd"/>
          </w:p>
          <w:p w14:paraId="3EB9DAE1" w14:textId="77777777" w:rsidR="00126D50" w:rsidRDefault="0033104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Studio individuale</w:t>
            </w:r>
          </w:p>
          <w:p w14:paraId="7B0EB7E3" w14:textId="77777777" w:rsidR="00126D50" w:rsidRDefault="0033104C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Recupero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in itinere</w:t>
            </w:r>
          </w:p>
          <w:p w14:paraId="7EB16A9C" w14:textId="77777777" w:rsidR="00126D50" w:rsidRDefault="00126D50">
            <w:pPr>
              <w:ind w:left="566"/>
              <w:rPr>
                <w:rFonts w:ascii="Times New Roman" w:eastAsia="Times New Roman" w:hAnsi="Times New Roman" w:cs="Times New Roman"/>
              </w:rPr>
            </w:pPr>
          </w:p>
        </w:tc>
      </w:tr>
      <w:tr w:rsidR="00126D50" w14:paraId="6958F945" w14:textId="77777777" w:rsidTr="0049097B">
        <w:trPr>
          <w:trHeight w:val="2363"/>
        </w:trPr>
        <w:tc>
          <w:tcPr>
            <w:tcW w:w="4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38DAC" w14:textId="77777777" w:rsidR="00126D50" w:rsidRDefault="0033104C">
            <w:pPr>
              <w:spacing w:line="280" w:lineRule="auto"/>
              <w:ind w:left="565" w:right="6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Recupero insufficienze allo scrutinio finale:</w:t>
            </w:r>
          </w:p>
          <w:p w14:paraId="771EFCB0" w14:textId="77777777" w:rsidR="00126D50" w:rsidRDefault="003310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Corsi I.D.E.I.</w:t>
            </w:r>
          </w:p>
          <w:p w14:paraId="7AD0D9C7" w14:textId="77777777" w:rsidR="00126D50" w:rsidRDefault="003310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Studio individuale, svolgimento dei compiti assegnati</w:t>
            </w:r>
          </w:p>
        </w:tc>
        <w:tc>
          <w:tcPr>
            <w:tcW w:w="5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FB296" w14:textId="7DA71DAF" w:rsidR="00126D50" w:rsidRDefault="00DA6BF5">
            <w:pPr>
              <w:spacing w:before="25"/>
              <w:ind w:left="5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Promozione dell’e</w:t>
            </w:r>
            <w:r w:rsidR="0033104C">
              <w:rPr>
                <w:rFonts w:ascii="Times New Roman" w:eastAsia="Times New Roman" w:hAnsi="Times New Roman" w:cs="Times New Roman"/>
                <w:b/>
              </w:rPr>
              <w:t>ccellenze:</w:t>
            </w:r>
          </w:p>
          <w:p w14:paraId="5BB2F1BE" w14:textId="77777777" w:rsidR="00126D50" w:rsidRDefault="0033104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before="2" w:line="217" w:lineRule="auto"/>
              <w:ind w:right="6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Corsi per la partecipazione alle fasi regionali – nazionali delle Olimpiadi, alle certificazioni linguistiche e informatiche</w:t>
            </w:r>
          </w:p>
          <w:p w14:paraId="7AF0EA46" w14:textId="77777777" w:rsidR="00126D50" w:rsidRDefault="0033104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line="217" w:lineRule="auto"/>
              <w:ind w:right="6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Partecipazione a gare di carattere umanistico e scientifico e sportivo</w:t>
            </w:r>
          </w:p>
          <w:p w14:paraId="5AA84E87" w14:textId="77777777" w:rsidR="00126D50" w:rsidRDefault="0033104C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line="217" w:lineRule="auto"/>
              <w:ind w:right="6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Eventuali uscite didattiche e attività complementari all’interno dell’istituto</w:t>
            </w:r>
          </w:p>
          <w:p w14:paraId="075880FC" w14:textId="55DF827B" w:rsidR="00DA6BF5" w:rsidRDefault="00DA6BF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0"/>
              </w:tabs>
              <w:spacing w:line="217" w:lineRule="auto"/>
              <w:ind w:right="60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Altro</w:t>
            </w:r>
          </w:p>
        </w:tc>
      </w:tr>
    </w:tbl>
    <w:p w14:paraId="23769B3F" w14:textId="3A5824B0" w:rsidR="00126D50" w:rsidRDefault="00126D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62843CEA" w14:textId="0621DA11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5BB777B8" w14:textId="2878BADE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3AA59524" w14:textId="7D574C48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19166DEE" w14:textId="0C83FC09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3E689E11" w14:textId="4E84BFE0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55C1DC13" w14:textId="0924ADBB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5F2996D4" w14:textId="598C302F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48960E0" w14:textId="255635C9" w:rsidR="002120FB" w:rsidRPr="00232DFE" w:rsidRDefault="002120FB" w:rsidP="00212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32DFE">
        <w:rPr>
          <w:rFonts w:ascii="Times New Roman" w:eastAsia="Times New Roman" w:hAnsi="Times New Roman" w:cs="Times New Roman"/>
        </w:rPr>
        <w:t>6</w:t>
      </w:r>
    </w:p>
    <w:p w14:paraId="6BDEB844" w14:textId="5A4FE790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467357A7" w14:textId="51F6816D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78D011AE" w14:textId="61432D4E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692DF528" w14:textId="2322E7FC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D2A69F8" w14:textId="2F300425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601BC9FE" w14:textId="77777777" w:rsidR="00072CBB" w:rsidRDefault="00072C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77C7365" w14:textId="2F4AE319" w:rsidR="00765ED7" w:rsidRDefault="00765ED7" w:rsidP="007B41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7</w:t>
      </w:r>
      <w:r w:rsidR="0033104C">
        <w:rPr>
          <w:rFonts w:ascii="Times New Roman" w:eastAsia="Times New Roman" w:hAnsi="Times New Roman" w:cs="Times New Roman"/>
          <w:b/>
        </w:rPr>
        <w:t xml:space="preserve">.   </w:t>
      </w:r>
      <w:r w:rsidR="0033104C">
        <w:rPr>
          <w:rFonts w:ascii="Times New Roman" w:eastAsia="Times New Roman" w:hAnsi="Times New Roman" w:cs="Times New Roman"/>
          <w:b/>
          <w:u w:val="single"/>
        </w:rPr>
        <w:t>ATTIVITÀ COMPLEMENTARI ED INTEGRATIV</w:t>
      </w:r>
      <w:r w:rsidR="00431640">
        <w:rPr>
          <w:rFonts w:ascii="Times New Roman" w:eastAsia="Times New Roman" w:hAnsi="Times New Roman" w:cs="Times New Roman"/>
          <w:b/>
          <w:u w:val="single"/>
        </w:rPr>
        <w:t>E</w:t>
      </w:r>
      <w:r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7B41CE">
        <w:rPr>
          <w:rFonts w:ascii="Times New Roman" w:eastAsia="Times New Roman" w:hAnsi="Times New Roman" w:cs="Times New Roman"/>
          <w:b/>
          <w:u w:val="single"/>
        </w:rPr>
        <w:t xml:space="preserve">(approvati dal </w:t>
      </w:r>
      <w:proofErr w:type="spellStart"/>
      <w:r w:rsidR="007B41CE">
        <w:rPr>
          <w:rFonts w:ascii="Times New Roman" w:eastAsia="Times New Roman" w:hAnsi="Times New Roman" w:cs="Times New Roman"/>
          <w:b/>
          <w:u w:val="single"/>
        </w:rPr>
        <w:t>C.d.D</w:t>
      </w:r>
      <w:proofErr w:type="spellEnd"/>
      <w:r w:rsidR="007B41CE">
        <w:rPr>
          <w:rFonts w:ascii="Times New Roman" w:eastAsia="Times New Roman" w:hAnsi="Times New Roman" w:cs="Times New Roman"/>
          <w:b/>
          <w:u w:val="single"/>
        </w:rPr>
        <w:t>)</w:t>
      </w:r>
    </w:p>
    <w:p w14:paraId="25702336" w14:textId="77777777" w:rsidR="00765ED7" w:rsidRPr="001C5212" w:rsidRDefault="00765ED7" w:rsidP="007B41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FEB39BE" w14:textId="77777777" w:rsidR="007B41CE" w:rsidRDefault="007B41CE" w:rsidP="00E90BCD">
      <w:pPr>
        <w:rPr>
          <w:rFonts w:ascii="Times New Roman" w:hAnsi="Times New Roman" w:cs="Times New Roman"/>
          <w:b/>
          <w:sz w:val="24"/>
          <w:szCs w:val="24"/>
        </w:rPr>
      </w:pPr>
    </w:p>
    <w:p w14:paraId="49BD7E7C" w14:textId="3A76BDFD" w:rsidR="00126D50" w:rsidRPr="00580096" w:rsidRDefault="00E90BCD">
      <w:pPr>
        <w:rPr>
          <w:rFonts w:ascii="Times New Roman" w:hAnsi="Times New Roman" w:cs="Times New Roman"/>
          <w:b/>
          <w:sz w:val="24"/>
          <w:szCs w:val="24"/>
        </w:rPr>
      </w:pPr>
      <w:r w:rsidRPr="001C2DCD">
        <w:rPr>
          <w:rFonts w:ascii="Times New Roman" w:hAnsi="Times New Roman" w:cs="Times New Roman"/>
          <w:b/>
          <w:sz w:val="24"/>
          <w:szCs w:val="24"/>
        </w:rPr>
        <w:t>ELENCO PROGETTI INSERITI NEL PTOF</w:t>
      </w:r>
      <w:r w:rsidR="007B41CE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7B41CE" w:rsidRPr="00910635">
        <w:rPr>
          <w:rFonts w:ascii="Times New Roman" w:eastAsia="Times New Roman" w:hAnsi="Times New Roman" w:cs="Times New Roman"/>
          <w:b/>
          <w:sz w:val="24"/>
          <w:szCs w:val="24"/>
        </w:rPr>
        <w:t>a.s.</w:t>
      </w:r>
      <w:proofErr w:type="spellEnd"/>
      <w:r w:rsidR="007B41CE" w:rsidRPr="00910635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7B41C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B41CE" w:rsidRPr="00910635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7B41C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B41CE" w:rsidRPr="001C2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DCD">
        <w:rPr>
          <w:rFonts w:ascii="Times New Roman" w:hAnsi="Times New Roman" w:cs="Times New Roman"/>
          <w:b/>
          <w:sz w:val="24"/>
          <w:szCs w:val="24"/>
        </w:rPr>
        <w:t>(con oneri)</w:t>
      </w:r>
    </w:p>
    <w:p w14:paraId="2FB10598" w14:textId="7863670D" w:rsidR="00024EF7" w:rsidRDefault="001C2DCD" w:rsidP="005800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2DCD">
        <w:rPr>
          <w:rFonts w:ascii="Times New Roman" w:hAnsi="Times New Roman" w:cs="Times New Roman"/>
          <w:b/>
          <w:sz w:val="24"/>
          <w:szCs w:val="24"/>
        </w:rPr>
        <w:t>ELENCO PROGETTI INSERITI NEL PTOF</w:t>
      </w:r>
      <w:r w:rsidR="007B41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B41C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C2D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41CE" w:rsidRPr="00910635">
        <w:rPr>
          <w:rFonts w:ascii="Times New Roman" w:eastAsia="Times New Roman" w:hAnsi="Times New Roman" w:cs="Times New Roman"/>
          <w:b/>
          <w:sz w:val="24"/>
          <w:szCs w:val="24"/>
        </w:rPr>
        <w:t>a.s.</w:t>
      </w:r>
      <w:proofErr w:type="spellEnd"/>
      <w:proofErr w:type="gramEnd"/>
      <w:r w:rsidR="007B41CE" w:rsidRPr="00910635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7B41C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B41CE" w:rsidRPr="00910635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7B41C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B41CE" w:rsidRPr="001C2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DCD">
        <w:rPr>
          <w:rFonts w:ascii="Times New Roman" w:hAnsi="Times New Roman" w:cs="Times New Roman"/>
          <w:b/>
          <w:sz w:val="24"/>
          <w:szCs w:val="24"/>
        </w:rPr>
        <w:t>(senza oneri</w:t>
      </w:r>
      <w:r w:rsidR="001C5212">
        <w:rPr>
          <w:rFonts w:ascii="Times New Roman" w:hAnsi="Times New Roman" w:cs="Times New Roman"/>
          <w:b/>
          <w:sz w:val="24"/>
          <w:szCs w:val="24"/>
        </w:rPr>
        <w:t>)</w:t>
      </w:r>
    </w:p>
    <w:p w14:paraId="69874015" w14:textId="77777777" w:rsidR="00580096" w:rsidRPr="00580096" w:rsidRDefault="00580096" w:rsidP="00580096">
      <w:pPr>
        <w:spacing w:after="0" w:line="240" w:lineRule="auto"/>
        <w:rPr>
          <w:rFonts w:ascii="Times New Roman" w:hAnsi="Times New Roman" w:cs="Times New Roman"/>
          <w:b/>
        </w:rPr>
      </w:pPr>
    </w:p>
    <w:p w14:paraId="1A2DD771" w14:textId="7A28381D" w:rsidR="001C5212" w:rsidRDefault="004E3C01" w:rsidP="001C5212">
      <w:pPr>
        <w:widowControl w:val="0"/>
        <w:tabs>
          <w:tab w:val="left" w:pos="6545"/>
          <w:tab w:val="left" w:pos="9006"/>
          <w:tab w:val="left" w:pos="14161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635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PROGRAMMA DELLE ATTIVITA’ DI EDUCAZIONE ALLA </w:t>
      </w:r>
      <w:proofErr w:type="gramStart"/>
      <w:r w:rsidRPr="00910635">
        <w:rPr>
          <w:rFonts w:ascii="Times New Roman" w:eastAsia="Times New Roman" w:hAnsi="Times New Roman" w:cs="Times New Roman"/>
          <w:b/>
          <w:sz w:val="24"/>
          <w:szCs w:val="24"/>
        </w:rPr>
        <w:t>SALUTE  –</w:t>
      </w:r>
      <w:proofErr w:type="gramEnd"/>
      <w:r w:rsidRPr="0091063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10635">
        <w:rPr>
          <w:rFonts w:ascii="Times New Roman" w:eastAsia="Times New Roman" w:hAnsi="Times New Roman" w:cs="Times New Roman"/>
          <w:b/>
          <w:sz w:val="24"/>
          <w:szCs w:val="24"/>
        </w:rPr>
        <w:t>a.s.</w:t>
      </w:r>
      <w:proofErr w:type="spellEnd"/>
      <w:r w:rsidRPr="00910635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DA6BF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10635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DA6BF5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5A1A352C" w14:textId="77777777" w:rsidR="00580096" w:rsidRPr="001C5212" w:rsidRDefault="00580096" w:rsidP="001C5212">
      <w:pPr>
        <w:widowControl w:val="0"/>
        <w:tabs>
          <w:tab w:val="left" w:pos="6545"/>
          <w:tab w:val="left" w:pos="9006"/>
          <w:tab w:val="left" w:pos="14161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C6EACD" w14:textId="7FB87886" w:rsidR="004E3C01" w:rsidRPr="00580096" w:rsidRDefault="00580096" w:rsidP="004E3C01">
      <w:pPr>
        <w:widowControl w:val="0"/>
        <w:spacing w:before="66" w:line="240" w:lineRule="auto"/>
        <w:rPr>
          <w:rFonts w:ascii="Times New Roman" w:eastAsia="Times New Roman" w:hAnsi="Times New Roman" w:cs="Times New Roman"/>
          <w:b/>
          <w:u w:val="single"/>
        </w:rPr>
      </w:pPr>
      <w:bookmarkStart w:id="5" w:name="_gjdgxs" w:colFirst="0" w:colLast="0"/>
      <w:bookmarkEnd w:id="5"/>
      <w:r w:rsidRPr="00580096">
        <w:rPr>
          <w:rFonts w:ascii="Times New Roman" w:eastAsia="Times New Roman" w:hAnsi="Times New Roman" w:cs="Times New Roman"/>
          <w:b/>
          <w:u w:val="single"/>
        </w:rPr>
        <w:t>8.    NUCLEI TEMATICI PER LE CLASSI QUINTE</w:t>
      </w:r>
    </w:p>
    <w:p w14:paraId="355129D4" w14:textId="77777777" w:rsidR="004E3C01" w:rsidRDefault="004E3C01" w:rsidP="004E3C01">
      <w:pPr>
        <w:widowControl w:val="0"/>
        <w:spacing w:before="5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</w:t>
      </w:r>
    </w:p>
    <w:p w14:paraId="05BE77CC" w14:textId="77777777" w:rsidR="004E3C01" w:rsidRDefault="004E3C01" w:rsidP="004E3C01">
      <w:pPr>
        <w:widowControl w:val="0"/>
        <w:spacing w:before="5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</w:t>
      </w:r>
    </w:p>
    <w:p w14:paraId="7E71F954" w14:textId="77777777" w:rsidR="00E90BCD" w:rsidRDefault="00E90BCD">
      <w:pPr>
        <w:spacing w:before="68" w:line="300" w:lineRule="auto"/>
        <w:rPr>
          <w:rFonts w:ascii="Times New Roman" w:eastAsia="Times New Roman" w:hAnsi="Times New Roman" w:cs="Times New Roman"/>
        </w:rPr>
      </w:pPr>
    </w:p>
    <w:p w14:paraId="44C682F1" w14:textId="77777777" w:rsidR="00431640" w:rsidRDefault="00431640">
      <w:pPr>
        <w:spacing w:before="68" w:line="300" w:lineRule="auto"/>
        <w:rPr>
          <w:rFonts w:ascii="Times New Roman" w:eastAsia="Times New Roman" w:hAnsi="Times New Roman" w:cs="Times New Roman"/>
        </w:rPr>
      </w:pPr>
    </w:p>
    <w:p w14:paraId="4EB8A03B" w14:textId="77777777" w:rsidR="00431640" w:rsidRDefault="00431640">
      <w:pPr>
        <w:spacing w:before="68" w:line="300" w:lineRule="auto"/>
        <w:rPr>
          <w:rFonts w:ascii="Times New Roman" w:eastAsia="Times New Roman" w:hAnsi="Times New Roman" w:cs="Times New Roman"/>
        </w:rPr>
      </w:pPr>
    </w:p>
    <w:p w14:paraId="25E72C87" w14:textId="77777777" w:rsidR="00431640" w:rsidRDefault="00431640">
      <w:pPr>
        <w:spacing w:before="68" w:line="300" w:lineRule="auto"/>
        <w:rPr>
          <w:rFonts w:ascii="Times New Roman" w:eastAsia="Times New Roman" w:hAnsi="Times New Roman" w:cs="Times New Roman"/>
        </w:rPr>
      </w:pPr>
    </w:p>
    <w:p w14:paraId="05AA4560" w14:textId="6811BB6D" w:rsidR="00126D50" w:rsidRDefault="001C3D4C">
      <w:pPr>
        <w:spacing w:before="68" w:line="30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33104C">
        <w:rPr>
          <w:rFonts w:ascii="Times New Roman" w:eastAsia="Times New Roman" w:hAnsi="Times New Roman" w:cs="Times New Roman"/>
        </w:rPr>
        <w:t xml:space="preserve">Si allega </w:t>
      </w:r>
    </w:p>
    <w:p w14:paraId="1A63AA0E" w14:textId="68905A06" w:rsidR="00126D50" w:rsidRDefault="001C3D4C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C3D4C">
        <w:rPr>
          <w:rFonts w:ascii="Times New Roman" w:eastAsia="Times New Roman" w:hAnsi="Times New Roman" w:cs="Times New Roman"/>
          <w:b/>
          <w:bCs/>
          <w:color w:val="000000"/>
        </w:rPr>
        <w:t xml:space="preserve">           </w:t>
      </w:r>
      <w:r w:rsidR="0033104C" w:rsidRPr="001C3D4C">
        <w:rPr>
          <w:rFonts w:ascii="Times New Roman" w:eastAsia="Times New Roman" w:hAnsi="Times New Roman" w:cs="Times New Roman"/>
          <w:b/>
          <w:bCs/>
          <w:color w:val="000000"/>
        </w:rPr>
        <w:t xml:space="preserve">UDA trasversale </w:t>
      </w:r>
      <w:proofErr w:type="gramStart"/>
      <w:r w:rsidR="0033104C" w:rsidRPr="001C3D4C">
        <w:rPr>
          <w:rFonts w:ascii="Times New Roman" w:eastAsia="Times New Roman" w:hAnsi="Times New Roman" w:cs="Times New Roman"/>
          <w:b/>
          <w:bCs/>
          <w:color w:val="000000"/>
        </w:rPr>
        <w:t>di  EDUCAZIONE</w:t>
      </w:r>
      <w:proofErr w:type="gramEnd"/>
      <w:r w:rsidR="0033104C" w:rsidRPr="001C3D4C">
        <w:rPr>
          <w:rFonts w:ascii="Times New Roman" w:eastAsia="Times New Roman" w:hAnsi="Times New Roman" w:cs="Times New Roman"/>
          <w:b/>
          <w:bCs/>
          <w:color w:val="000000"/>
        </w:rPr>
        <w:t xml:space="preserve"> CIVI</w:t>
      </w:r>
      <w:r w:rsidR="001C5212" w:rsidRPr="001C3D4C">
        <w:rPr>
          <w:rFonts w:ascii="Times New Roman" w:eastAsia="Times New Roman" w:hAnsi="Times New Roman" w:cs="Times New Roman"/>
          <w:b/>
          <w:bCs/>
          <w:color w:val="000000"/>
        </w:rPr>
        <w:t>C</w:t>
      </w:r>
      <w:r w:rsidRPr="001C3D4C">
        <w:rPr>
          <w:rFonts w:ascii="Times New Roman" w:eastAsia="Times New Roman" w:hAnsi="Times New Roman" w:cs="Times New Roman"/>
          <w:b/>
          <w:bCs/>
          <w:color w:val="000000"/>
        </w:rPr>
        <w:t>A</w:t>
      </w:r>
    </w:p>
    <w:p w14:paraId="5A7BE954" w14:textId="77777777" w:rsidR="002120FB" w:rsidRDefault="002120FB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6BD1BF1" w14:textId="77777777" w:rsidR="002120FB" w:rsidRDefault="002120FB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80DB4A5" w14:textId="77777777" w:rsidR="002120FB" w:rsidRDefault="002120FB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88302BF" w14:textId="77777777" w:rsidR="002120FB" w:rsidRDefault="002120FB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FC79691" w14:textId="77777777" w:rsidR="002120FB" w:rsidRDefault="002120FB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930734A" w14:textId="77777777" w:rsidR="002120FB" w:rsidRDefault="002120FB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A5D7B03" w14:textId="77777777" w:rsidR="002120FB" w:rsidRDefault="002120FB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A0DAB52" w14:textId="77777777" w:rsidR="002120FB" w:rsidRDefault="002120FB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00E252E" w14:textId="77777777" w:rsidR="002120FB" w:rsidRDefault="002120FB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2423BB1" w14:textId="77777777" w:rsidR="002120FB" w:rsidRDefault="002120FB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71D258A" w14:textId="77777777" w:rsidR="002120FB" w:rsidRDefault="002120FB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8381C34" w14:textId="77777777" w:rsidR="002120FB" w:rsidRDefault="002120FB" w:rsidP="001C3D4C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BB5C92F" w14:textId="37F40F61" w:rsidR="002120FB" w:rsidRPr="001C3D4C" w:rsidRDefault="002120FB" w:rsidP="002120FB">
      <w:pPr>
        <w:pBdr>
          <w:top w:val="nil"/>
          <w:left w:val="nil"/>
          <w:bottom w:val="nil"/>
          <w:right w:val="nil"/>
          <w:between w:val="nil"/>
        </w:pBdr>
        <w:spacing w:before="68" w:line="30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7</w:t>
      </w:r>
    </w:p>
    <w:sectPr w:rsidR="002120FB" w:rsidRPr="001C3D4C">
      <w:footerReference w:type="default" r:id="rId10"/>
      <w:pgSz w:w="11940" w:h="16860"/>
      <w:pgMar w:top="136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5267" w14:textId="77777777" w:rsidR="004E11D3" w:rsidRDefault="004E11D3">
      <w:pPr>
        <w:spacing w:after="0" w:line="240" w:lineRule="auto"/>
      </w:pPr>
      <w:r>
        <w:separator/>
      </w:r>
    </w:p>
  </w:endnote>
  <w:endnote w:type="continuationSeparator" w:id="0">
    <w:p w14:paraId="09CC7854" w14:textId="77777777" w:rsidR="004E11D3" w:rsidRDefault="004E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890B" w14:textId="44184086" w:rsidR="00126D50" w:rsidRPr="00A1743E" w:rsidRDefault="00126D50" w:rsidP="00A174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8A06" w14:textId="77777777" w:rsidR="004E11D3" w:rsidRDefault="004E11D3">
      <w:pPr>
        <w:spacing w:after="0" w:line="240" w:lineRule="auto"/>
      </w:pPr>
      <w:r>
        <w:separator/>
      </w:r>
    </w:p>
  </w:footnote>
  <w:footnote w:type="continuationSeparator" w:id="0">
    <w:p w14:paraId="24E3368F" w14:textId="77777777" w:rsidR="004E11D3" w:rsidRDefault="004E1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35D3"/>
    <w:multiLevelType w:val="multilevel"/>
    <w:tmpl w:val="5BAAE50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2E2F80"/>
    <w:multiLevelType w:val="multilevel"/>
    <w:tmpl w:val="20664416"/>
    <w:lvl w:ilvl="0">
      <w:start w:val="2"/>
      <w:numFmt w:val="decimal"/>
      <w:lvlText w:val="%1."/>
      <w:lvlJc w:val="right"/>
      <w:pPr>
        <w:ind w:left="1069" w:hanging="360"/>
      </w:pPr>
      <w:rPr>
        <w:b/>
        <w:i w:val="0"/>
        <w:smallCaps w:val="0"/>
        <w:strike w:val="0"/>
        <w:sz w:val="24"/>
        <w:szCs w:val="24"/>
        <w:vertAlign w:val="baseline"/>
      </w:rPr>
    </w:lvl>
    <w:lvl w:ilvl="1">
      <w:start w:val="2"/>
      <w:numFmt w:val="decimal"/>
      <w:lvlText w:val="%1.%2"/>
      <w:lvlJc w:val="left"/>
      <w:pPr>
        <w:ind w:left="1114" w:hanging="405"/>
      </w:pPr>
      <w:rPr>
        <w:b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09" w:hanging="1800"/>
      </w:pPr>
      <w:rPr>
        <w:b/>
      </w:rPr>
    </w:lvl>
  </w:abstractNum>
  <w:abstractNum w:abstractNumId="2" w15:restartNumberingAfterBreak="0">
    <w:nsid w:val="3E742F8D"/>
    <w:multiLevelType w:val="multilevel"/>
    <w:tmpl w:val="E6B8A0B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EF1B53"/>
    <w:multiLevelType w:val="multilevel"/>
    <w:tmpl w:val="C9F07BE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80066EE"/>
    <w:multiLevelType w:val="multilevel"/>
    <w:tmpl w:val="19AC42D2"/>
    <w:lvl w:ilvl="0">
      <w:start w:val="2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629C4"/>
    <w:multiLevelType w:val="multilevel"/>
    <w:tmpl w:val="1AC8C7DE"/>
    <w:lvl w:ilvl="0">
      <w:start w:val="1"/>
      <w:numFmt w:val="lowerLetter"/>
      <w:pStyle w:val="Titolo1"/>
      <w:lvlText w:val="%1)"/>
      <w:lvlJc w:val="left"/>
      <w:pPr>
        <w:ind w:left="644" w:hanging="358"/>
      </w:pPr>
      <w:rPr>
        <w:b/>
        <w:i w:val="0"/>
        <w:smallCaps w:val="0"/>
        <w:strike w:val="0"/>
        <w:sz w:val="20"/>
        <w:szCs w:val="20"/>
        <w:vertAlign w:val="baseline"/>
      </w:rPr>
    </w:lvl>
    <w:lvl w:ilvl="1">
      <w:start w:val="1"/>
      <w:numFmt w:val="lowerLetter"/>
      <w:pStyle w:val="Titolo2"/>
      <w:lvlText w:val="%2."/>
      <w:lvlJc w:val="left"/>
      <w:pPr>
        <w:ind w:left="1364" w:hanging="360"/>
      </w:pPr>
    </w:lvl>
    <w:lvl w:ilvl="2">
      <w:start w:val="1"/>
      <w:numFmt w:val="lowerRoman"/>
      <w:pStyle w:val="Titolo3"/>
      <w:lvlText w:val="%3."/>
      <w:lvlJc w:val="right"/>
      <w:pPr>
        <w:ind w:left="2084" w:hanging="180"/>
      </w:pPr>
    </w:lvl>
    <w:lvl w:ilvl="3">
      <w:start w:val="1"/>
      <w:numFmt w:val="decimal"/>
      <w:pStyle w:val="Titolo4"/>
      <w:lvlText w:val="%4."/>
      <w:lvlJc w:val="left"/>
      <w:pPr>
        <w:ind w:left="2804" w:hanging="360"/>
      </w:pPr>
    </w:lvl>
    <w:lvl w:ilvl="4">
      <w:start w:val="1"/>
      <w:numFmt w:val="lowerLetter"/>
      <w:pStyle w:val="Titolo5"/>
      <w:lvlText w:val="%5."/>
      <w:lvlJc w:val="left"/>
      <w:pPr>
        <w:ind w:left="3524" w:hanging="360"/>
      </w:pPr>
    </w:lvl>
    <w:lvl w:ilvl="5">
      <w:start w:val="1"/>
      <w:numFmt w:val="lowerRoman"/>
      <w:pStyle w:val="Titolo6"/>
      <w:lvlText w:val="%6."/>
      <w:lvlJc w:val="right"/>
      <w:pPr>
        <w:ind w:left="4244" w:hanging="180"/>
      </w:pPr>
    </w:lvl>
    <w:lvl w:ilvl="6">
      <w:start w:val="1"/>
      <w:numFmt w:val="decimal"/>
      <w:pStyle w:val="Titolo7"/>
      <w:lvlText w:val="%7."/>
      <w:lvlJc w:val="left"/>
      <w:pPr>
        <w:ind w:left="4964" w:hanging="360"/>
      </w:pPr>
    </w:lvl>
    <w:lvl w:ilvl="7">
      <w:start w:val="1"/>
      <w:numFmt w:val="lowerLetter"/>
      <w:pStyle w:val="Titolo8"/>
      <w:lvlText w:val="%8."/>
      <w:lvlJc w:val="left"/>
      <w:pPr>
        <w:ind w:left="5684" w:hanging="360"/>
      </w:pPr>
    </w:lvl>
    <w:lvl w:ilvl="8">
      <w:start w:val="1"/>
      <w:numFmt w:val="lowerRoman"/>
      <w:pStyle w:val="Titolo9"/>
      <w:lvlText w:val="%9."/>
      <w:lvlJc w:val="right"/>
      <w:pPr>
        <w:ind w:left="6404" w:hanging="180"/>
      </w:pPr>
    </w:lvl>
  </w:abstractNum>
  <w:abstractNum w:abstractNumId="6" w15:restartNumberingAfterBreak="0">
    <w:nsid w:val="57D72D9E"/>
    <w:multiLevelType w:val="multilevel"/>
    <w:tmpl w:val="6E6CA73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6B03C6"/>
    <w:multiLevelType w:val="multilevel"/>
    <w:tmpl w:val="DA14C302"/>
    <w:lvl w:ilvl="0">
      <w:start w:val="2"/>
      <w:numFmt w:val="decimal"/>
      <w:lvlText w:val="%1."/>
      <w:lvlJc w:val="left"/>
      <w:pPr>
        <w:ind w:left="91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684B4AEA"/>
    <w:multiLevelType w:val="multilevel"/>
    <w:tmpl w:val="78224ADE"/>
    <w:lvl w:ilvl="0">
      <w:start w:val="1"/>
      <w:numFmt w:val="lowerLetter"/>
      <w:lvlText w:val="%1."/>
      <w:lvlJc w:val="left"/>
      <w:pPr>
        <w:ind w:left="144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AB7384"/>
    <w:multiLevelType w:val="multilevel"/>
    <w:tmpl w:val="C326068A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D4311"/>
    <w:multiLevelType w:val="hybridMultilevel"/>
    <w:tmpl w:val="7B1A05EC"/>
    <w:lvl w:ilvl="0" w:tplc="1B3E5A1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61D35"/>
    <w:multiLevelType w:val="multilevel"/>
    <w:tmpl w:val="55E8FAB6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1"/>
      <w:numFmt w:val="lowerLetter"/>
      <w:lvlText w:val="%2."/>
      <w:lvlJc w:val="left"/>
      <w:pPr>
        <w:ind w:left="1940" w:hanging="360"/>
      </w:pPr>
    </w:lvl>
    <w:lvl w:ilvl="2">
      <w:start w:val="1"/>
      <w:numFmt w:val="lowerRoman"/>
      <w:lvlText w:val="%3."/>
      <w:lvlJc w:val="right"/>
      <w:pPr>
        <w:ind w:left="2660" w:hanging="180"/>
      </w:pPr>
    </w:lvl>
    <w:lvl w:ilvl="3">
      <w:start w:val="1"/>
      <w:numFmt w:val="decimal"/>
      <w:lvlText w:val="%4."/>
      <w:lvlJc w:val="left"/>
      <w:pPr>
        <w:ind w:left="3380" w:hanging="360"/>
      </w:pPr>
    </w:lvl>
    <w:lvl w:ilvl="4">
      <w:start w:val="1"/>
      <w:numFmt w:val="lowerLetter"/>
      <w:lvlText w:val="%5."/>
      <w:lvlJc w:val="left"/>
      <w:pPr>
        <w:ind w:left="4100" w:hanging="360"/>
      </w:pPr>
    </w:lvl>
    <w:lvl w:ilvl="5">
      <w:start w:val="1"/>
      <w:numFmt w:val="lowerRoman"/>
      <w:lvlText w:val="%6."/>
      <w:lvlJc w:val="right"/>
      <w:pPr>
        <w:ind w:left="4820" w:hanging="180"/>
      </w:pPr>
    </w:lvl>
    <w:lvl w:ilvl="6">
      <w:start w:val="1"/>
      <w:numFmt w:val="decimal"/>
      <w:lvlText w:val="%7."/>
      <w:lvlJc w:val="left"/>
      <w:pPr>
        <w:ind w:left="5540" w:hanging="360"/>
      </w:pPr>
    </w:lvl>
    <w:lvl w:ilvl="7">
      <w:start w:val="1"/>
      <w:numFmt w:val="lowerLetter"/>
      <w:lvlText w:val="%8."/>
      <w:lvlJc w:val="left"/>
      <w:pPr>
        <w:ind w:left="6260" w:hanging="360"/>
      </w:pPr>
    </w:lvl>
    <w:lvl w:ilvl="8">
      <w:start w:val="1"/>
      <w:numFmt w:val="lowerRoman"/>
      <w:lvlText w:val="%9."/>
      <w:lvlJc w:val="right"/>
      <w:pPr>
        <w:ind w:left="6980" w:hanging="180"/>
      </w:pPr>
    </w:lvl>
  </w:abstractNum>
  <w:num w:numId="1" w16cid:durableId="1084912464">
    <w:abstractNumId w:val="11"/>
  </w:num>
  <w:num w:numId="2" w16cid:durableId="478813552">
    <w:abstractNumId w:val="7"/>
  </w:num>
  <w:num w:numId="3" w16cid:durableId="651328772">
    <w:abstractNumId w:val="9"/>
  </w:num>
  <w:num w:numId="4" w16cid:durableId="1148127756">
    <w:abstractNumId w:val="1"/>
  </w:num>
  <w:num w:numId="5" w16cid:durableId="896358528">
    <w:abstractNumId w:val="4"/>
  </w:num>
  <w:num w:numId="6" w16cid:durableId="945845031">
    <w:abstractNumId w:val="8"/>
  </w:num>
  <w:num w:numId="7" w16cid:durableId="698313442">
    <w:abstractNumId w:val="6"/>
  </w:num>
  <w:num w:numId="8" w16cid:durableId="1855529178">
    <w:abstractNumId w:val="2"/>
  </w:num>
  <w:num w:numId="9" w16cid:durableId="1158691342">
    <w:abstractNumId w:val="3"/>
  </w:num>
  <w:num w:numId="10" w16cid:durableId="328023106">
    <w:abstractNumId w:val="5"/>
  </w:num>
  <w:num w:numId="11" w16cid:durableId="1636527348">
    <w:abstractNumId w:val="0"/>
  </w:num>
  <w:num w:numId="12" w16cid:durableId="1004894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50"/>
    <w:rsid w:val="00024EF7"/>
    <w:rsid w:val="00072CBB"/>
    <w:rsid w:val="00117F2E"/>
    <w:rsid w:val="00126D50"/>
    <w:rsid w:val="001647D6"/>
    <w:rsid w:val="001C2DCD"/>
    <w:rsid w:val="001C3D4C"/>
    <w:rsid w:val="001C5212"/>
    <w:rsid w:val="002120FB"/>
    <w:rsid w:val="00232DFE"/>
    <w:rsid w:val="00234466"/>
    <w:rsid w:val="002D36AE"/>
    <w:rsid w:val="0033104C"/>
    <w:rsid w:val="00351A0D"/>
    <w:rsid w:val="00431640"/>
    <w:rsid w:val="0049097B"/>
    <w:rsid w:val="004A3DA5"/>
    <w:rsid w:val="004E11D3"/>
    <w:rsid w:val="004E3C01"/>
    <w:rsid w:val="00542D01"/>
    <w:rsid w:val="00580096"/>
    <w:rsid w:val="00765ED7"/>
    <w:rsid w:val="007B41CE"/>
    <w:rsid w:val="007F56AD"/>
    <w:rsid w:val="008645C1"/>
    <w:rsid w:val="00865D20"/>
    <w:rsid w:val="00920E9E"/>
    <w:rsid w:val="009A2453"/>
    <w:rsid w:val="009F305B"/>
    <w:rsid w:val="00A167A5"/>
    <w:rsid w:val="00A1743E"/>
    <w:rsid w:val="00CB7A04"/>
    <w:rsid w:val="00DA6BF5"/>
    <w:rsid w:val="00E90BCD"/>
    <w:rsid w:val="00EE49DF"/>
    <w:rsid w:val="00F749C0"/>
    <w:rsid w:val="00F85118"/>
    <w:rsid w:val="00F87B24"/>
    <w:rsid w:val="00FA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BB451"/>
  <w15:docId w15:val="{3A466D3D-F520-48C1-9CBC-332699A5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F4F"/>
  </w:style>
  <w:style w:type="paragraph" w:styleId="Titolo1">
    <w:name w:val="heading 1"/>
    <w:basedOn w:val="Normale"/>
    <w:next w:val="Normale"/>
    <w:link w:val="Titolo1Carattere"/>
    <w:uiPriority w:val="9"/>
    <w:qFormat/>
    <w:rsid w:val="00F06221"/>
    <w:pPr>
      <w:keepNext/>
      <w:numPr>
        <w:numId w:val="10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221"/>
    <w:pPr>
      <w:keepNext/>
      <w:numPr>
        <w:ilvl w:val="1"/>
        <w:numId w:val="10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6221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6221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6221"/>
    <w:pPr>
      <w:numPr>
        <w:ilvl w:val="4"/>
        <w:numId w:val="10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6221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6221"/>
    <w:pPr>
      <w:numPr>
        <w:ilvl w:val="6"/>
        <w:numId w:val="10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6221"/>
    <w:pPr>
      <w:numPr>
        <w:ilvl w:val="7"/>
        <w:numId w:val="10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6221"/>
    <w:pPr>
      <w:numPr>
        <w:ilvl w:val="8"/>
        <w:numId w:val="10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22F4F"/>
    <w:pPr>
      <w:spacing w:after="0" w:line="240" w:lineRule="auto"/>
    </w:pPr>
    <w:rPr>
      <w:rFonts w:eastAsiaTheme="minorEastAsia"/>
    </w:rPr>
  </w:style>
  <w:style w:type="character" w:styleId="Collegamentoipertestuale">
    <w:name w:val="Hyperlink"/>
    <w:rsid w:val="00422F4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422F4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422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F4F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qFormat/>
    <w:rsid w:val="00A65955"/>
    <w:pPr>
      <w:spacing w:before="120" w:after="120" w:line="240" w:lineRule="auto"/>
      <w:ind w:left="720"/>
      <w:contextualSpacing/>
      <w:jc w:val="both"/>
    </w:pPr>
    <w:rPr>
      <w:rFonts w:cs="Times New Roman"/>
      <w:sz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A65955"/>
    <w:pPr>
      <w:ind w:left="720"/>
      <w:contextualSpacing/>
    </w:pPr>
  </w:style>
  <w:style w:type="paragraph" w:customStyle="1" w:styleId="Normale1">
    <w:name w:val="Normale1"/>
    <w:uiPriority w:val="99"/>
    <w:rsid w:val="0025522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Grigliatabella">
    <w:name w:val="Table Grid"/>
    <w:basedOn w:val="Tabellanormale"/>
    <w:uiPriority w:val="39"/>
    <w:rsid w:val="0026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E2444"/>
    <w:pPr>
      <w:spacing w:before="120" w:after="120" w:line="240" w:lineRule="auto"/>
      <w:ind w:left="283"/>
      <w:jc w:val="both"/>
    </w:pPr>
    <w:rPr>
      <w:rFonts w:cs="Times New Roman"/>
      <w:sz w:val="24"/>
      <w:lang w:val="en-US" w:bidi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E2444"/>
    <w:rPr>
      <w:rFonts w:ascii="Calibri" w:eastAsia="Calibri" w:hAnsi="Calibri" w:cs="Times New Roman"/>
      <w:sz w:val="24"/>
      <w:lang w:val="en-US" w:bidi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622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22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622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6221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622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F0622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6221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6221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6221"/>
    <w:rPr>
      <w:rFonts w:asciiTheme="majorHAnsi" w:eastAsiaTheme="majorEastAsia" w:hAnsiTheme="majorHAnsi" w:cstheme="majorBidi"/>
      <w:lang w:val="en-US"/>
    </w:rPr>
  </w:style>
  <w:style w:type="paragraph" w:customStyle="1" w:styleId="ListParagraph1">
    <w:name w:val="List Paragraph1"/>
    <w:basedOn w:val="Normale"/>
    <w:qFormat/>
    <w:rsid w:val="00F06221"/>
    <w:pPr>
      <w:spacing w:before="120" w:after="120" w:line="240" w:lineRule="auto"/>
      <w:ind w:left="720"/>
      <w:contextualSpacing/>
      <w:jc w:val="both"/>
    </w:pPr>
    <w:rPr>
      <w:rFonts w:cs="Times New Roman"/>
      <w:sz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DE6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BD2"/>
  </w:style>
  <w:style w:type="table" w:customStyle="1" w:styleId="TableNormal1">
    <w:name w:val="Table Normal"/>
    <w:uiPriority w:val="2"/>
    <w:semiHidden/>
    <w:unhideWhenUsed/>
    <w:qFormat/>
    <w:rsid w:val="008E5A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5A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3X7MNo5E/pDDXmLUd2O+RScSg==">AMUW2mW0a18siqv9Gv6lVc7wQmi+lqforlgxAaCCmK/Ia3oR+kB48ypnMdFCqBTtgKwltgmz7eb+MFOMEs1fzcq464B4Br+/tq3Dc+2qdnzzg8nPSUifVjCq7cUJErCdoeYG//ohqOwSOWmVJWJBIkG9zIMuVdxeQeg70PqmPRF2fN/tgE0Druc=</go:docsCustomData>
</go:gDocsCustomXmlDataStorage>
</file>

<file path=customXml/itemProps1.xml><?xml version="1.0" encoding="utf-8"?>
<ds:datastoreItem xmlns:ds="http://schemas.openxmlformats.org/officeDocument/2006/customXml" ds:itemID="{992C942C-BBB4-4D74-B0BC-17684BC61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Coll2</cp:lastModifiedBy>
  <cp:revision>4</cp:revision>
  <cp:lastPrinted>2023-09-15T11:33:00Z</cp:lastPrinted>
  <dcterms:created xsi:type="dcterms:W3CDTF">2023-09-13T13:01:00Z</dcterms:created>
  <dcterms:modified xsi:type="dcterms:W3CDTF">2023-09-15T11:35:00Z</dcterms:modified>
</cp:coreProperties>
</file>